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_GBK" w:eastAsia="方正小标宋_GBK" w:cs="方正小标宋_GBK"/>
          <w:color w:val="auto"/>
          <w:sz w:val="40"/>
          <w:szCs w:val="40"/>
          <w:lang w:eastAsia="zh-CN"/>
        </w:rPr>
      </w:pPr>
      <w:r>
        <w:rPr>
          <w:rFonts w:hint="eastAsia" w:ascii="方正小标宋_GBK" w:hAnsi="方正小标宋_GBK" w:eastAsia="方正小标宋_GBK" w:cs="方正小标宋_GBK"/>
          <w:color w:val="auto"/>
          <w:sz w:val="40"/>
          <w:szCs w:val="40"/>
        </w:rPr>
        <w:t>全区社会救助先进</w:t>
      </w:r>
      <w:r>
        <w:rPr>
          <w:rFonts w:hint="eastAsia" w:ascii="方正小标宋_GBK" w:hAnsi="方正小标宋_GBK" w:eastAsia="方正小标宋_GBK" w:cs="方正小标宋_GBK"/>
          <w:color w:val="auto"/>
          <w:sz w:val="40"/>
          <w:szCs w:val="40"/>
          <w:lang w:eastAsia="zh-CN"/>
        </w:rPr>
        <w:t>个人拟表彰名单</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rPr>
        <w:t>南宁市</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梁</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南宁市城乡居民最低生活保障管理办公室副主任</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曾晓莉</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南宁市西乡塘区城乡居民最低生活保障服务中心主任、四级主任科员</w:t>
      </w:r>
    </w:p>
    <w:p>
      <w:pPr>
        <w:keepNext w:val="0"/>
        <w:keepLines w:val="0"/>
        <w:pageBreakBefore w:val="0"/>
        <w:widowControl w:val="0"/>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潘俊杰</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宾阳县城乡居民最低生活保障服务中心主任、四级主任科员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罗瑞忠</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壮族</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隆安县丁当镇人民政府民政工作负责人、二级主任科员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龚章华</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壮族</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南宁市良庆区大塘镇人民政府专职人员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蓝生恒</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壮族</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马山县民政局副局长、三级主任科员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蔡</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妮</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sz w:val="28"/>
          <w:szCs w:val="28"/>
          <w:lang w:eastAsia="zh-CN"/>
        </w:rPr>
        <w:t>（</w:t>
      </w:r>
      <w:r>
        <w:rPr>
          <w:rFonts w:hint="eastAsia" w:ascii="方正仿宋_GBK" w:hAnsi="方正仿宋_GBK" w:eastAsia="方正仿宋_GBK" w:cs="方正仿宋_GBK"/>
          <w:color w:val="auto"/>
          <w:spacing w:val="-28"/>
          <w:kern w:val="0"/>
          <w:sz w:val="28"/>
          <w:szCs w:val="28"/>
        </w:rPr>
        <w:t>女</w:t>
      </w:r>
      <w:r>
        <w:rPr>
          <w:rFonts w:hint="eastAsia" w:ascii="方正仿宋_GBK" w:hAnsi="方正仿宋_GBK" w:eastAsia="方正仿宋_GBK" w:cs="方正仿宋_GBK"/>
          <w:color w:val="auto"/>
          <w:spacing w:val="-28"/>
          <w:kern w:val="0"/>
          <w:sz w:val="28"/>
          <w:szCs w:val="28"/>
          <w:lang w:eastAsia="zh-CN"/>
        </w:rPr>
        <w:t>，</w:t>
      </w:r>
      <w:r>
        <w:rPr>
          <w:rFonts w:hint="eastAsia" w:ascii="方正仿宋_GBK" w:hAnsi="方正仿宋_GBK" w:eastAsia="方正仿宋_GBK" w:cs="方正仿宋_GBK"/>
          <w:color w:val="auto"/>
          <w:spacing w:val="-28"/>
          <w:kern w:val="0"/>
          <w:sz w:val="28"/>
          <w:szCs w:val="28"/>
        </w:rPr>
        <w:t>壮族</w:t>
      </w:r>
      <w:r>
        <w:rPr>
          <w:rFonts w:hint="eastAsia" w:ascii="方正仿宋_GBK" w:hAnsi="方正仿宋_GBK" w:eastAsia="方正仿宋_GBK" w:cs="方正仿宋_GBK"/>
          <w:color w:val="auto"/>
          <w:spacing w:val="-28"/>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南宁市青秀区城乡居民最低生活保障服务中心主任、三级主任科员</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rPr>
        <w:t>柳州市</w:t>
      </w:r>
    </w:p>
    <w:p>
      <w:pPr>
        <w:keepNext w:val="0"/>
        <w:keepLines w:val="0"/>
        <w:pageBreakBefore w:val="0"/>
        <w:widowControl w:val="0"/>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谭</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浩</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柳州市财政局党组成员、副局长</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刘</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卓</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鹿寨县城乡居民最低生活保障服务中心主任、专技九级</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韦艳丽</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w:t>
      </w:r>
      <w:r>
        <w:rPr>
          <w:rFonts w:hint="eastAsia" w:ascii="方正仿宋_GBK" w:hAnsi="方正仿宋_GBK" w:eastAsia="方正仿宋_GBK" w:cs="方正仿宋_GBK"/>
          <w:color w:val="auto"/>
          <w:spacing w:val="-28"/>
          <w:kern w:val="0"/>
          <w:sz w:val="28"/>
          <w:szCs w:val="28"/>
        </w:rPr>
        <w:t>女</w:t>
      </w:r>
      <w:r>
        <w:rPr>
          <w:rFonts w:hint="eastAsia" w:ascii="方正仿宋_GBK" w:hAnsi="方正仿宋_GBK" w:eastAsia="方正仿宋_GBK" w:cs="方正仿宋_GBK"/>
          <w:color w:val="auto"/>
          <w:spacing w:val="-28"/>
          <w:kern w:val="0"/>
          <w:sz w:val="28"/>
          <w:szCs w:val="28"/>
          <w:lang w:eastAsia="zh-CN"/>
        </w:rPr>
        <w:t>，</w:t>
      </w:r>
      <w:r>
        <w:rPr>
          <w:rFonts w:hint="eastAsia" w:ascii="方正仿宋_GBK" w:hAnsi="方正仿宋_GBK" w:eastAsia="方正仿宋_GBK" w:cs="方正仿宋_GBK"/>
          <w:color w:val="auto"/>
          <w:spacing w:val="-28"/>
          <w:kern w:val="0"/>
          <w:sz w:val="28"/>
          <w:szCs w:val="28"/>
        </w:rPr>
        <w:t>壮族</w:t>
      </w:r>
      <w:r>
        <w:rPr>
          <w:rFonts w:hint="eastAsia" w:ascii="方正仿宋_GBK" w:hAnsi="方正仿宋_GBK" w:eastAsia="方正仿宋_GBK" w:cs="方正仿宋_GBK"/>
          <w:color w:val="auto"/>
          <w:spacing w:val="-28"/>
          <w:kern w:val="0"/>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柳州市柳江区民政局股长、一级科员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刘</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彬</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rPr>
        <w:t>柳州市柳北区雀儿山街道北祥社区居民委员会</w:t>
      </w:r>
      <w:r>
        <w:rPr>
          <w:rFonts w:hint="eastAsia" w:ascii="方正仿宋_GBK" w:hAnsi="方正仿宋_GBK" w:eastAsia="方正仿宋_GBK" w:cs="方正仿宋_GBK"/>
          <w:color w:val="auto"/>
          <w:sz w:val="28"/>
          <w:szCs w:val="28"/>
          <w:lang w:eastAsia="zh-CN"/>
        </w:rPr>
        <w:t>党支部</w:t>
      </w:r>
      <w:r>
        <w:rPr>
          <w:rFonts w:hint="eastAsia" w:ascii="方正仿宋_GBK" w:hAnsi="方正仿宋_GBK" w:eastAsia="方正仿宋_GBK" w:cs="方正仿宋_GBK"/>
          <w:color w:val="auto"/>
          <w:sz w:val="28"/>
          <w:szCs w:val="28"/>
        </w:rPr>
        <w:t>书记、</w:t>
      </w:r>
      <w:r>
        <w:rPr>
          <w:rFonts w:hint="eastAsia" w:ascii="方正仿宋_GBK" w:hAnsi="方正仿宋_GBK" w:eastAsia="方正仿宋_GBK" w:cs="方正仿宋_GBK"/>
          <w:color w:val="auto"/>
          <w:sz w:val="28"/>
          <w:szCs w:val="28"/>
          <w:lang w:eastAsia="zh-CN"/>
        </w:rPr>
        <w:t>居委会</w:t>
      </w:r>
      <w:bookmarkStart w:id="0" w:name="_GoBack"/>
      <w:bookmarkEnd w:id="0"/>
      <w:r>
        <w:rPr>
          <w:rFonts w:hint="eastAsia" w:ascii="方正仿宋_GBK" w:hAnsi="方正仿宋_GBK" w:eastAsia="方正仿宋_GBK" w:cs="方正仿宋_GBK"/>
          <w:color w:val="auto"/>
          <w:sz w:val="28"/>
          <w:szCs w:val="28"/>
        </w:rPr>
        <w:t>主任</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周</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燕</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w:t>
      </w:r>
      <w:r>
        <w:rPr>
          <w:rFonts w:hint="eastAsia" w:ascii="方正仿宋_GBK" w:hAnsi="方正仿宋_GBK" w:eastAsia="方正仿宋_GBK" w:cs="方正仿宋_GBK"/>
          <w:color w:val="auto"/>
          <w:spacing w:val="-28"/>
          <w:kern w:val="0"/>
          <w:sz w:val="28"/>
          <w:szCs w:val="28"/>
        </w:rPr>
        <w:t>女</w:t>
      </w:r>
      <w:r>
        <w:rPr>
          <w:rFonts w:hint="eastAsia" w:ascii="方正仿宋_GBK" w:hAnsi="方正仿宋_GBK" w:eastAsia="方正仿宋_GBK" w:cs="方正仿宋_GBK"/>
          <w:color w:val="auto"/>
          <w:spacing w:val="-28"/>
          <w:kern w:val="0"/>
          <w:sz w:val="28"/>
          <w:szCs w:val="28"/>
          <w:lang w:eastAsia="zh-CN"/>
        </w:rPr>
        <w:t>，</w:t>
      </w:r>
      <w:r>
        <w:rPr>
          <w:rFonts w:hint="eastAsia" w:ascii="方正仿宋_GBK" w:hAnsi="方正仿宋_GBK" w:eastAsia="方正仿宋_GBK" w:cs="方正仿宋_GBK"/>
          <w:color w:val="auto"/>
          <w:spacing w:val="-28"/>
          <w:kern w:val="0"/>
          <w:sz w:val="28"/>
          <w:szCs w:val="28"/>
        </w:rPr>
        <w:t>壮族</w:t>
      </w:r>
      <w:r>
        <w:rPr>
          <w:rFonts w:hint="eastAsia" w:ascii="方正仿宋_GBK" w:hAnsi="方正仿宋_GBK" w:eastAsia="方正仿宋_GBK" w:cs="方正仿宋_GBK"/>
          <w:color w:val="auto"/>
          <w:spacing w:val="-28"/>
          <w:kern w:val="0"/>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柳州市城中区人民政府中南街道办事处民政岗</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rPr>
        <w:t>桂林市</w:t>
      </w:r>
    </w:p>
    <w:p>
      <w:pPr>
        <w:keepNext w:val="0"/>
        <w:keepLines w:val="0"/>
        <w:pageBreakBefore w:val="0"/>
        <w:widowControl w:val="0"/>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赵</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猛</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桂林市低收入家庭经济状况核对中心三级主任科员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吴桐瑶</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w:t>
      </w:r>
      <w:r>
        <w:rPr>
          <w:rFonts w:hint="eastAsia" w:ascii="方正仿宋_GBK" w:hAnsi="方正仿宋_GBK" w:eastAsia="方正仿宋_GBK" w:cs="方正仿宋_GBK"/>
          <w:color w:val="auto"/>
          <w:spacing w:val="-28"/>
          <w:kern w:val="0"/>
          <w:sz w:val="28"/>
          <w:szCs w:val="28"/>
        </w:rPr>
        <w:t>女</w:t>
      </w:r>
      <w:r>
        <w:rPr>
          <w:rFonts w:hint="eastAsia" w:ascii="方正仿宋_GBK" w:hAnsi="方正仿宋_GBK" w:eastAsia="方正仿宋_GBK" w:cs="方正仿宋_GBK"/>
          <w:color w:val="auto"/>
          <w:spacing w:val="-28"/>
          <w:kern w:val="0"/>
          <w:sz w:val="28"/>
          <w:szCs w:val="28"/>
          <w:lang w:eastAsia="zh-CN"/>
        </w:rPr>
        <w:t>，</w:t>
      </w:r>
      <w:r>
        <w:rPr>
          <w:rFonts w:hint="eastAsia" w:ascii="方正仿宋_GBK" w:hAnsi="方正仿宋_GBK" w:eastAsia="方正仿宋_GBK" w:cs="方正仿宋_GBK"/>
          <w:color w:val="auto"/>
          <w:spacing w:val="-28"/>
          <w:kern w:val="0"/>
          <w:sz w:val="28"/>
          <w:szCs w:val="28"/>
        </w:rPr>
        <w:t>瑶族</w:t>
      </w:r>
      <w:r>
        <w:rPr>
          <w:rFonts w:hint="eastAsia" w:ascii="方正仿宋_GBK" w:hAnsi="方正仿宋_GBK" w:eastAsia="方正仿宋_GBK" w:cs="方正仿宋_GBK"/>
          <w:color w:val="auto"/>
          <w:spacing w:val="-28"/>
          <w:kern w:val="0"/>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桂林市财政局四级主任科员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刘</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琴</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（女，瑶族）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平乐县低收入居民家庭经济状况核对中心主任</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钟光艳</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恭城瑶族自治县低收入居民家庭经济状况核对中心主任</w:t>
      </w:r>
    </w:p>
    <w:p>
      <w:pPr>
        <w:keepNext w:val="0"/>
        <w:keepLines w:val="0"/>
        <w:pageBreakBefore w:val="0"/>
        <w:widowControl w:val="0"/>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周</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文</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灌阳县洞井瑶族乡人民政府民政办负责人</w:t>
      </w:r>
    </w:p>
    <w:p>
      <w:pPr>
        <w:keepNext w:val="0"/>
        <w:keepLines w:val="0"/>
        <w:pageBreakBefore w:val="0"/>
        <w:widowControl w:val="0"/>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石怀春</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桂林市临桂区宛田瑶族乡党群服务中心主任</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廖桂梅</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荔浦市城乡居民最低生活保障所所长、一级科员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李超平</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瑶族</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兴安县高尚镇人民政府民政办主任</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rPr>
        <w:t>梧州市</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江春艺</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藤县城镇居民最低生活保障工作管理中心副主任</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谭</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婕</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苍梧县城乡最低生活保障工作中心主任、一级科员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李炎霞</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中国共产党岑溪市岑城镇委员会妇联主席、社会事务办公室主任、一级科员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黄春燕</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（女，壮族）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蒙山县新圩镇人民政府民政办主任、四级主任科员</w:t>
      </w:r>
    </w:p>
    <w:p>
      <w:pPr>
        <w:keepNext w:val="0"/>
        <w:keepLines w:val="0"/>
        <w:pageBreakBefore w:val="0"/>
        <w:widowControl w:val="0"/>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李熙荣</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梧州市龙圩区龙圩镇人民政府民政办公室主任，四级主任科员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rPr>
        <w:t>北海市</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徐锡燕</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合浦县民政局党组成员、一级主任科员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庞美鸿</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北海市银海区侨港镇人民政府四级主任科员</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rPr>
        <w:t>防城港市</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黄丹宁</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（女，瑶族）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防城港市低收入居民家庭经济状况核对中心</w:t>
      </w:r>
      <w:r>
        <w:rPr>
          <w:rFonts w:hint="eastAsia" w:ascii="方正仿宋_GBK" w:hAnsi="方正仿宋_GBK" w:eastAsia="方正仿宋_GBK" w:cs="方正仿宋_GBK"/>
          <w:color w:val="auto"/>
          <w:sz w:val="28"/>
          <w:szCs w:val="28"/>
          <w:lang w:eastAsia="zh-CN"/>
        </w:rPr>
        <w:t>干部</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王</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萌</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防城港市特殊教育学校教务处主任</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钦州市</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余爱周</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钦州市钦南区民政局二级主任科员</w:t>
      </w:r>
    </w:p>
    <w:p>
      <w:pPr>
        <w:keepNext w:val="0"/>
        <w:keepLines w:val="0"/>
        <w:pageBreakBefore w:val="0"/>
        <w:widowControl w:val="0"/>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颜旺发</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钦州市钦北区平吉镇人民政府民政工作负责人、科员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李德丽</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灵山县丰塘镇人民政府民政工作负责人、四级主任科员</w:t>
      </w:r>
    </w:p>
    <w:p>
      <w:pPr>
        <w:keepNext w:val="0"/>
        <w:keepLines w:val="0"/>
        <w:pageBreakBefore w:val="0"/>
        <w:widowControl w:val="0"/>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林俊良</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浦北县三合镇人民政府民政工作负责人、一级科员</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rPr>
        <w:t>贵港市</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蓝</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胜</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壮族</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贵港市民政局党组书记、局长、一级调研员</w:t>
      </w:r>
    </w:p>
    <w:p>
      <w:pPr>
        <w:keepNext w:val="0"/>
        <w:keepLines w:val="0"/>
        <w:pageBreakBefore w:val="0"/>
        <w:widowControl w:val="0"/>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卢运登</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桂平市民政局副局长、三级主任科员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谭鸿媚</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贵港市财政局</w:t>
      </w:r>
      <w:r>
        <w:rPr>
          <w:rFonts w:hint="eastAsia" w:ascii="方正仿宋_GBK" w:hAnsi="方正仿宋_GBK" w:eastAsia="方正仿宋_GBK" w:cs="方正仿宋_GBK"/>
          <w:color w:val="auto"/>
          <w:sz w:val="28"/>
          <w:szCs w:val="28"/>
          <w:lang w:eastAsia="zh-CN"/>
        </w:rPr>
        <w:t>社会保障</w:t>
      </w:r>
      <w:r>
        <w:rPr>
          <w:rFonts w:hint="eastAsia" w:ascii="方正仿宋_GBK" w:hAnsi="方正仿宋_GBK" w:eastAsia="方正仿宋_GBK" w:cs="方正仿宋_GBK"/>
          <w:color w:val="auto"/>
          <w:sz w:val="28"/>
          <w:szCs w:val="28"/>
        </w:rPr>
        <w:t>科负责人、三级主任科员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吴燕君</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平南县六陈镇人民政府民政助理、一级科员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陈</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娟</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贵港市社会保险事业管理中心城乡居民养老保险科科长</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rPr>
        <w:t>玉林市</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黄小慧</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容县社会救助服务中心一级科员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林小又</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陆川县民政局社会救助股股长、管理岗科员</w:t>
      </w:r>
    </w:p>
    <w:p>
      <w:pPr>
        <w:keepNext w:val="0"/>
        <w:keepLines w:val="0"/>
        <w:pageBreakBefore w:val="0"/>
        <w:widowControl w:val="0"/>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黄焕军</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玉林市玉州区社会救助中心主任</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蓝志华</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兴业县低收入居民家庭经济状况核对中心管理岗科员</w:t>
      </w:r>
    </w:p>
    <w:p>
      <w:pPr>
        <w:keepNext w:val="0"/>
        <w:keepLines w:val="0"/>
        <w:pageBreakBefore w:val="0"/>
        <w:widowControl w:val="0"/>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王忠宇</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陆川县沙湖镇人民政府民政岗、一级科员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宁洁丽</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玉林市福绵区福绵镇人民政府民政岗、四级主任科员</w:t>
      </w:r>
    </w:p>
    <w:p>
      <w:pPr>
        <w:keepNext w:val="0"/>
        <w:keepLines w:val="0"/>
        <w:pageBreakBefore w:val="0"/>
        <w:widowControl w:val="0"/>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刘建平</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博白县凤山镇人民政府民政助理</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rPr>
        <w:t>百色市</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黄忠敏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壮族</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百色市民政局党组成员、副局长</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农雪艳</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（女，壮族）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德保县最低生活保障管理中心主任</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林婵琛</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（女，壮族）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百色市田阳区最低生活保障所所长</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罗旋琴</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（女，壮族）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田东县祥周镇人民政府民政助理</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黄意恺</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壮族</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乐业县民政局党组成员、副局长</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凌艳俏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（女，壮族）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平果市新安镇人民政府民政助理</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杨</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飞</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苗族</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隆林各族自治县德峨镇人民政府民政助理</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赵海浪</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壮族</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中共那坡县坡荷乡委员会党委书记、四级调研员</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rPr>
        <w:t>贺州市</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沈健玲</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贺州市医疗保障局待遇保障科科长</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刘丽芬</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贺州市平桂区望高镇人民政府公共服务办公室主任、政务中心主任</w:t>
      </w:r>
    </w:p>
    <w:p>
      <w:pPr>
        <w:keepNext w:val="0"/>
        <w:keepLines w:val="0"/>
        <w:pageBreakBefore w:val="0"/>
        <w:widowControl w:val="0"/>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彭</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剑</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贺州市教育局学生资助办负责人</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rPr>
        <w:t>河池市</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韦棉英</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（女，壮族）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河池市社会救助中心主任</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覃春万</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（女，壮族）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河池市金城江区河池镇人民政府民政助理</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黄大毅</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壮族</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巴马瑶族自治县甲篆镇人民政府民政负责人</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黄</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燕</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罗城仫佬族自治县城乡居民最低生活保障中心主任</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黄卫红</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（女，壮族）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天峨县最低生活保障服务中心三级主任科员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黄</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毅</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壮族</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南丹县社会救助低收入家庭经济状况核对中心管理岗九级</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王日波</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壮族</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河池市宜州区北牙瑶族乡人民政府四级主任科员</w:t>
      </w:r>
    </w:p>
    <w:p>
      <w:pPr>
        <w:keepNext w:val="0"/>
        <w:keepLines w:val="0"/>
        <w:pageBreakBefore w:val="0"/>
        <w:widowControl w:val="0"/>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罗植凌</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南丹县罗富镇人民政府民政</w:t>
      </w:r>
      <w:r>
        <w:rPr>
          <w:rFonts w:hint="eastAsia" w:ascii="方正仿宋_GBK" w:hAnsi="方正仿宋_GBK" w:eastAsia="方正仿宋_GBK" w:cs="方正仿宋_GBK"/>
          <w:color w:val="auto"/>
          <w:sz w:val="28"/>
          <w:szCs w:val="28"/>
          <w:lang w:eastAsia="zh-CN"/>
        </w:rPr>
        <w:t>负责人</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rPr>
        <w:t>来宾市</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黄</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燕</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（女，壮族）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来宾市低收入居民家庭经济状况核对中心核查员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樊兰莹</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（女，壮族）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忻城县医疗保障局副局长、三级主任科员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韦丽萍</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（女，壮族）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来宾市兴宾区寺山镇人民政府四级主任科员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梁洁媚</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武宣县三里镇人民政府经济发展和社会事务办公室主任、一级科员</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rPr>
        <w:t>崇左市</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黄新韫</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壮族</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天等县城乡居民最低生活保障服务中心主任兼救助股股长、一级科员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黄毅春</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壮族</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崇左市江州区低保管理中心主任兼救助股股长、九级职员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黎英娜</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（女，壮族）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大新县硕龙镇人民政府民政助理、一级科员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阮成松</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壮族</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龙州县水口镇人民政府民政助理、一级科员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陈杰星</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女</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崇左市就业服务中心企业管理科科长</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rPr>
        <w:t>自治区</w:t>
      </w:r>
    </w:p>
    <w:p>
      <w:pPr>
        <w:keepNext w:val="0"/>
        <w:keepLines w:val="0"/>
        <w:pageBreakBefore w:val="0"/>
        <w:widowControl w:val="0"/>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杨振强</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广西壮族自治区</w:t>
      </w:r>
      <w:r>
        <w:rPr>
          <w:rFonts w:hint="eastAsia" w:ascii="方正仿宋_GBK" w:hAnsi="方正仿宋_GBK" w:eastAsia="方正仿宋_GBK" w:cs="方正仿宋_GBK"/>
          <w:color w:val="auto"/>
          <w:sz w:val="28"/>
          <w:szCs w:val="28"/>
          <w:lang w:eastAsia="zh-CN"/>
        </w:rPr>
        <w:t>人民</w:t>
      </w:r>
      <w:r>
        <w:rPr>
          <w:rFonts w:hint="eastAsia" w:ascii="方正仿宋_GBK" w:hAnsi="方正仿宋_GBK" w:eastAsia="方正仿宋_GBK" w:cs="方正仿宋_GBK"/>
          <w:color w:val="auto"/>
          <w:sz w:val="28"/>
          <w:szCs w:val="28"/>
        </w:rPr>
        <w:t>政府办公厅第六秘书处副处长、三级调研员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黄启成</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壮族</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广西壮族自治区民政厅社会救助局二级调研员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黄</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滢</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（女，彝族）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广西壮族自治区财政厅社会保障资金管理中心管理七级职员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黄少坚</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（女，壮族）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广西壮族自治区人力资源和社会保障厅就业促进处处长、一级调研员</w:t>
      </w:r>
    </w:p>
    <w:p>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黄孟欣</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pacing w:val="-28"/>
          <w:kern w:val="0"/>
          <w:sz w:val="28"/>
          <w:szCs w:val="28"/>
          <w:lang w:eastAsia="zh-CN"/>
        </w:rPr>
        <w:t>（女，壮族）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广西壮族自治区医保局待遇保障处四级主任科员</w:t>
      </w:r>
    </w:p>
    <w:p>
      <w:pPr>
        <w:keepNext w:val="0"/>
        <w:keepLines w:val="0"/>
        <w:pageBreakBefore w:val="0"/>
        <w:widowControl w:val="0"/>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徐</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良</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广西壮族自治区总工会网络和职工技术协作中心困难职工帮扶干部</w:t>
      </w:r>
    </w:p>
    <w:p>
      <w:pPr>
        <w:keepNext w:val="0"/>
        <w:keepLines w:val="0"/>
        <w:pageBreakBefore w:val="0"/>
        <w:widowControl w:val="0"/>
        <w:kinsoku/>
        <w:wordWrap/>
        <w:overflowPunct/>
        <w:topLinePunct w:val="0"/>
        <w:autoSpaceDE/>
        <w:autoSpaceDN/>
        <w:bidi w:val="0"/>
        <w:adjustRightInd w:val="0"/>
        <w:snapToGrid w:val="0"/>
        <w:spacing w:line="500" w:lineRule="exact"/>
        <w:ind w:left="2738" w:leftChars="0" w:hanging="2738" w:hangingChars="978"/>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冼建林</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广西壮族自治区低收入居民家庭经济状况核对中心核对工作管理科科长</w:t>
      </w:r>
    </w:p>
    <w:p>
      <w:pPr>
        <w:rPr>
          <w:color w:val="auto"/>
        </w:rPr>
      </w:pPr>
    </w:p>
    <w:sectPr>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2176</Words>
  <Characters>2176</Characters>
  <Lines>0</Lines>
  <Paragraphs>0</Paragraphs>
  <TotalTime>0</TotalTime>
  <ScaleCrop>false</ScaleCrop>
  <LinksUpToDate>false</LinksUpToDate>
  <CharactersWithSpaces>2359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2022-11-01T08:40:00Z</dcterms:created>
  <dc:creator>易晓</dc:creator>
  <cp:lastModifiedBy>iPhone</cp:lastModifiedBy>
  <cp:lastPrinted>2022-11-01T09:15:00Z</cp:lastPrinted>
  <dcterms:modified xsi:type="dcterms:W3CDTF">2022-11-16T18:05:16Z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2052-11.31.0</vt:lpwstr>
  </property>
  <property fmtid="{D5CDD505-2E9C-101B-9397-08002B2CF9AE}" pid="3" name="ICV">
    <vt:lpwstr>1250C65D78F24F22A806442AA0CE0F53</vt:lpwstr>
  </property>
</Properties>
</file>