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96" w:rsidRPr="00992736" w:rsidRDefault="002A2396" w:rsidP="002A2396">
      <w:pPr>
        <w:widowControl w:val="0"/>
        <w:kinsoku/>
        <w:overflowPunct w:val="0"/>
        <w:autoSpaceDE/>
        <w:autoSpaceDN/>
        <w:spacing w:line="400" w:lineRule="exact"/>
        <w:rPr>
          <w:rFonts w:ascii="方正黑体_GBK" w:eastAsia="方正黑体_GBK" w:hint="eastAsia"/>
          <w:bCs/>
          <w:sz w:val="32"/>
          <w:szCs w:val="32"/>
          <w:lang w:eastAsia="zh-CN"/>
        </w:rPr>
      </w:pPr>
      <w:r w:rsidRPr="00992736">
        <w:rPr>
          <w:rFonts w:ascii="方正黑体_GBK" w:eastAsia="方正黑体_GBK" w:hint="eastAsia"/>
          <w:bCs/>
          <w:sz w:val="32"/>
          <w:szCs w:val="32"/>
          <w:lang w:eastAsia="zh-CN"/>
        </w:rPr>
        <w:t>附件2</w:t>
      </w:r>
    </w:p>
    <w:p w:rsidR="002A2396" w:rsidRPr="00992736" w:rsidRDefault="002A2396" w:rsidP="002A2396">
      <w:pPr>
        <w:widowControl w:val="0"/>
        <w:kinsoku/>
        <w:overflowPunct w:val="0"/>
        <w:autoSpaceDE/>
        <w:autoSpaceDN/>
        <w:spacing w:line="400" w:lineRule="exact"/>
        <w:rPr>
          <w:rFonts w:ascii="方正黑体_GBK" w:eastAsia="方正黑体_GBK"/>
          <w:bCs/>
          <w:sz w:val="32"/>
          <w:szCs w:val="32"/>
          <w:lang w:eastAsia="zh-CN"/>
        </w:rPr>
      </w:pPr>
    </w:p>
    <w:p w:rsidR="002A2396" w:rsidRPr="00CA3026" w:rsidRDefault="002A2396" w:rsidP="002A2396">
      <w:pPr>
        <w:widowControl w:val="0"/>
        <w:kinsoku/>
        <w:overflowPunct w:val="0"/>
        <w:autoSpaceDE/>
        <w:autoSpaceDN/>
        <w:spacing w:line="500" w:lineRule="exact"/>
        <w:jc w:val="center"/>
        <w:rPr>
          <w:rFonts w:ascii="方正小标宋_GBK" w:eastAsia="方正小标宋_GBK"/>
          <w:bCs/>
          <w:sz w:val="44"/>
          <w:szCs w:val="36"/>
          <w:lang w:eastAsia="zh-CN"/>
        </w:rPr>
      </w:pPr>
      <w:bookmarkStart w:id="0" w:name="_GoBack"/>
      <w:r w:rsidRPr="00CA3026">
        <w:rPr>
          <w:rFonts w:ascii="方正小标宋_GBK" w:eastAsia="方正小标宋_GBK" w:hint="eastAsia"/>
          <w:bCs/>
          <w:sz w:val="44"/>
          <w:szCs w:val="36"/>
          <w:lang w:eastAsia="zh-CN"/>
        </w:rPr>
        <w:t>2025年自治区民政厅立项课题备案表</w:t>
      </w:r>
    </w:p>
    <w:bookmarkEnd w:id="0"/>
    <w:p w:rsidR="002A2396" w:rsidRPr="002D320E" w:rsidRDefault="002A2396" w:rsidP="002A2396">
      <w:pPr>
        <w:widowControl w:val="0"/>
        <w:kinsoku/>
        <w:overflowPunct w:val="0"/>
        <w:autoSpaceDE/>
        <w:autoSpaceDN/>
        <w:spacing w:line="400" w:lineRule="exact"/>
        <w:jc w:val="center"/>
        <w:rPr>
          <w:rFonts w:ascii="黑体" w:eastAsia="黑体"/>
          <w:bCs/>
          <w:sz w:val="36"/>
          <w:szCs w:val="36"/>
          <w:lang w:eastAsia="zh-CN"/>
        </w:rPr>
      </w:pP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1418"/>
        <w:gridCol w:w="1046"/>
        <w:gridCol w:w="4766"/>
      </w:tblGrid>
      <w:tr w:rsidR="002A2396" w:rsidRPr="002D320E" w:rsidTr="003F5B49">
        <w:trPr>
          <w:trHeight w:val="567"/>
          <w:jc w:val="center"/>
        </w:trPr>
        <w:tc>
          <w:tcPr>
            <w:tcW w:w="1739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</w:rPr>
            </w:pPr>
            <w:r w:rsidRPr="00CA302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课题</w:t>
            </w:r>
            <w:r w:rsidRPr="00CA3026"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7230" w:type="dxa"/>
            <w:gridSpan w:val="3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rPr>
                <w:rFonts w:ascii="CG Times" w:hAnsi="CG Times"/>
                <w:b/>
                <w:sz w:val="24"/>
                <w:szCs w:val="24"/>
              </w:rPr>
            </w:pPr>
          </w:p>
        </w:tc>
      </w:tr>
      <w:tr w:rsidR="002A2396" w:rsidRPr="002D320E" w:rsidTr="003F5B49">
        <w:trPr>
          <w:trHeight w:val="567"/>
          <w:jc w:val="center"/>
        </w:trPr>
        <w:tc>
          <w:tcPr>
            <w:tcW w:w="1739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  <w:lang w:eastAsia="zh-CN"/>
              </w:rPr>
            </w:pPr>
            <w:r w:rsidRPr="00CA302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7230" w:type="dxa"/>
            <w:gridSpan w:val="3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rPr>
                <w:rFonts w:ascii="CG Times" w:hAnsi="CG Times"/>
                <w:b/>
                <w:sz w:val="24"/>
                <w:szCs w:val="24"/>
              </w:rPr>
            </w:pPr>
          </w:p>
        </w:tc>
      </w:tr>
      <w:tr w:rsidR="002A2396" w:rsidRPr="002D320E" w:rsidTr="003F5B49">
        <w:trPr>
          <w:trHeight w:val="567"/>
          <w:jc w:val="center"/>
        </w:trPr>
        <w:tc>
          <w:tcPr>
            <w:tcW w:w="8969" w:type="dxa"/>
            <w:gridSpan w:val="4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eastAsia="宋体" w:hAnsi="CG Times"/>
                <w:b/>
                <w:sz w:val="24"/>
                <w:szCs w:val="24"/>
                <w:lang w:eastAsia="zh-CN"/>
              </w:rPr>
            </w:pPr>
            <w:r w:rsidRPr="00CA3026"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课题组成员信息</w:t>
            </w:r>
          </w:p>
        </w:tc>
      </w:tr>
      <w:tr w:rsidR="002A2396" w:rsidRPr="001F1649" w:rsidTr="003F5B49">
        <w:trPr>
          <w:trHeight w:val="567"/>
          <w:jc w:val="center"/>
        </w:trPr>
        <w:tc>
          <w:tcPr>
            <w:tcW w:w="1739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  <w:lang w:eastAsia="zh-CN"/>
              </w:rPr>
            </w:pPr>
            <w:r w:rsidRPr="00CA302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人员职责</w:t>
            </w:r>
          </w:p>
        </w:tc>
        <w:tc>
          <w:tcPr>
            <w:tcW w:w="1418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eastAsia="宋体" w:hAnsi="CG Times"/>
                <w:b/>
                <w:sz w:val="24"/>
                <w:szCs w:val="24"/>
                <w:lang w:eastAsia="zh-CN"/>
              </w:rPr>
            </w:pPr>
            <w:r w:rsidRPr="00CA3026"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姓</w:t>
            </w:r>
            <w:r w:rsidRPr="00CA3026">
              <w:rPr>
                <w:rFonts w:ascii="CG Times" w:hAnsi="CG Times" w:hint="eastAsia"/>
                <w:bCs/>
                <w:sz w:val="24"/>
                <w:szCs w:val="24"/>
                <w:lang w:eastAsia="zh-CN"/>
              </w:rPr>
              <w:t xml:space="preserve">  </w:t>
            </w:r>
            <w:r w:rsidRPr="00CA3026"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5812" w:type="dxa"/>
            <w:gridSpan w:val="2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  <w:lang w:eastAsia="zh-CN"/>
              </w:rPr>
            </w:pPr>
            <w:r w:rsidRPr="00CA302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所在单位及</w:t>
            </w:r>
            <w:r w:rsidRPr="00CA3026"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职务、职称</w:t>
            </w:r>
          </w:p>
        </w:tc>
      </w:tr>
      <w:tr w:rsidR="002A2396" w:rsidRPr="002D320E" w:rsidTr="003F5B49">
        <w:trPr>
          <w:trHeight w:val="567"/>
          <w:jc w:val="center"/>
        </w:trPr>
        <w:tc>
          <w:tcPr>
            <w:tcW w:w="1739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eastAsia="宋体" w:hAnsi="CG Times"/>
                <w:sz w:val="24"/>
                <w:szCs w:val="24"/>
                <w:lang w:eastAsia="zh-CN"/>
              </w:rPr>
            </w:pPr>
            <w:r w:rsidRPr="00CA302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课题负责人</w:t>
            </w:r>
          </w:p>
        </w:tc>
        <w:tc>
          <w:tcPr>
            <w:tcW w:w="1418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rPr>
                <w:rFonts w:ascii="CG Times" w:eastAsia="宋体" w:hAnsi="CG Times"/>
                <w:sz w:val="24"/>
                <w:szCs w:val="24"/>
                <w:lang w:eastAsia="zh-CN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rPr>
                <w:rFonts w:ascii="CG Times" w:hAnsi="CG Times"/>
                <w:sz w:val="24"/>
                <w:szCs w:val="24"/>
                <w:lang w:eastAsia="zh-CN"/>
              </w:rPr>
            </w:pPr>
          </w:p>
        </w:tc>
      </w:tr>
      <w:tr w:rsidR="002A2396" w:rsidRPr="002D320E" w:rsidTr="003F5B49">
        <w:trPr>
          <w:trHeight w:val="567"/>
          <w:jc w:val="center"/>
        </w:trPr>
        <w:tc>
          <w:tcPr>
            <w:tcW w:w="1739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</w:rPr>
            </w:pPr>
            <w:r w:rsidRPr="00CA302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主要参与人</w:t>
            </w:r>
          </w:p>
        </w:tc>
        <w:tc>
          <w:tcPr>
            <w:tcW w:w="1418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</w:rPr>
            </w:pPr>
          </w:p>
        </w:tc>
      </w:tr>
      <w:tr w:rsidR="002A2396" w:rsidRPr="002D320E" w:rsidTr="003F5B49">
        <w:trPr>
          <w:trHeight w:val="567"/>
          <w:jc w:val="center"/>
        </w:trPr>
        <w:tc>
          <w:tcPr>
            <w:tcW w:w="1739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  <w:lang w:eastAsia="zh-CN"/>
              </w:rPr>
            </w:pPr>
            <w:r w:rsidRPr="00CA302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主要参与人</w:t>
            </w:r>
          </w:p>
        </w:tc>
        <w:tc>
          <w:tcPr>
            <w:tcW w:w="1418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</w:rPr>
            </w:pPr>
          </w:p>
        </w:tc>
      </w:tr>
      <w:tr w:rsidR="002A2396" w:rsidRPr="002D320E" w:rsidTr="003F5B49">
        <w:trPr>
          <w:trHeight w:val="567"/>
          <w:jc w:val="center"/>
        </w:trPr>
        <w:tc>
          <w:tcPr>
            <w:tcW w:w="1739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  <w:lang w:eastAsia="zh-CN"/>
              </w:rPr>
            </w:pPr>
            <w:r w:rsidRPr="00CA302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主要参与人</w:t>
            </w:r>
          </w:p>
        </w:tc>
        <w:tc>
          <w:tcPr>
            <w:tcW w:w="1418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</w:rPr>
            </w:pPr>
          </w:p>
        </w:tc>
      </w:tr>
      <w:tr w:rsidR="002A2396" w:rsidRPr="002D320E" w:rsidTr="003F5B49">
        <w:trPr>
          <w:trHeight w:val="567"/>
          <w:jc w:val="center"/>
        </w:trPr>
        <w:tc>
          <w:tcPr>
            <w:tcW w:w="1739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</w:rPr>
            </w:pPr>
            <w:r w:rsidRPr="00CA302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418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eastAsia="宋体" w:hAnsi="CG Times"/>
                <w:sz w:val="24"/>
                <w:szCs w:val="24"/>
                <w:lang w:eastAsia="zh-CN"/>
              </w:rPr>
            </w:pPr>
          </w:p>
        </w:tc>
        <w:tc>
          <w:tcPr>
            <w:tcW w:w="1046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eastAsia="宋体" w:hAnsi="CG Times"/>
                <w:sz w:val="24"/>
                <w:szCs w:val="24"/>
                <w:lang w:eastAsia="zh-CN"/>
              </w:rPr>
            </w:pPr>
            <w:r w:rsidRPr="00CA3026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4766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eastAsia="宋体" w:hAnsi="CG Times"/>
                <w:sz w:val="24"/>
                <w:szCs w:val="24"/>
                <w:lang w:eastAsia="zh-CN"/>
              </w:rPr>
            </w:pPr>
          </w:p>
        </w:tc>
      </w:tr>
      <w:tr w:rsidR="002A2396" w:rsidRPr="002D320E" w:rsidTr="003F5B49">
        <w:trPr>
          <w:trHeight w:val="567"/>
          <w:jc w:val="center"/>
        </w:trPr>
        <w:tc>
          <w:tcPr>
            <w:tcW w:w="1739" w:type="dxa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eastAsia="宋体" w:hAnsi="CG Times"/>
                <w:sz w:val="24"/>
                <w:szCs w:val="24"/>
                <w:lang w:eastAsia="zh-CN"/>
              </w:rPr>
            </w:pPr>
            <w:r w:rsidRPr="00CA302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电子信箱</w:t>
            </w:r>
          </w:p>
        </w:tc>
        <w:tc>
          <w:tcPr>
            <w:tcW w:w="7230" w:type="dxa"/>
            <w:gridSpan w:val="3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eastAsia="宋体" w:hAnsi="CG Times"/>
                <w:sz w:val="24"/>
                <w:szCs w:val="24"/>
                <w:lang w:eastAsia="zh-CN"/>
              </w:rPr>
            </w:pPr>
          </w:p>
        </w:tc>
      </w:tr>
      <w:tr w:rsidR="002A2396" w:rsidRPr="002D320E" w:rsidTr="003F5B49">
        <w:trPr>
          <w:trHeight w:val="567"/>
          <w:jc w:val="center"/>
        </w:trPr>
        <w:tc>
          <w:tcPr>
            <w:tcW w:w="1739" w:type="dxa"/>
            <w:vAlign w:val="center"/>
          </w:tcPr>
          <w:p w:rsidR="002A2396" w:rsidRPr="001F1649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</w:rPr>
            </w:pPr>
            <w:r w:rsidRPr="00CA3026">
              <w:rPr>
                <w:rFonts w:ascii="宋体" w:eastAsia="宋体" w:hAnsi="宋体" w:cs="宋体" w:hint="eastAsia"/>
                <w:sz w:val="24"/>
                <w:szCs w:val="24"/>
              </w:rPr>
              <w:t>通信地址</w:t>
            </w:r>
          </w:p>
        </w:tc>
        <w:tc>
          <w:tcPr>
            <w:tcW w:w="7230" w:type="dxa"/>
            <w:gridSpan w:val="3"/>
            <w:vAlign w:val="center"/>
          </w:tcPr>
          <w:p w:rsidR="002A2396" w:rsidRPr="00CA3026" w:rsidRDefault="002A2396" w:rsidP="003F5B49">
            <w:pPr>
              <w:widowControl w:val="0"/>
              <w:kinsoku/>
              <w:overflowPunct w:val="0"/>
              <w:autoSpaceDE/>
              <w:autoSpaceDN/>
              <w:spacing w:line="360" w:lineRule="exact"/>
              <w:jc w:val="center"/>
              <w:rPr>
                <w:rFonts w:ascii="CG Times" w:hAnsi="CG Times"/>
                <w:sz w:val="24"/>
                <w:szCs w:val="24"/>
              </w:rPr>
            </w:pPr>
          </w:p>
        </w:tc>
      </w:tr>
    </w:tbl>
    <w:p w:rsidR="002A2396" w:rsidRPr="00CA3026" w:rsidRDefault="002A2396" w:rsidP="002A2396">
      <w:pPr>
        <w:widowControl w:val="0"/>
        <w:kinsoku/>
        <w:overflowPunct w:val="0"/>
        <w:autoSpaceDE/>
        <w:autoSpaceDN/>
        <w:spacing w:line="500" w:lineRule="exact"/>
        <w:rPr>
          <w:rFonts w:ascii="黑体" w:eastAsia="黑体" w:hAnsi="黑体" w:cs="黑体"/>
          <w:b/>
          <w:bCs/>
          <w:sz w:val="33"/>
          <w:szCs w:val="33"/>
          <w:lang w:eastAsia="zh-CN"/>
        </w:rPr>
      </w:pPr>
      <w:r w:rsidRPr="00CA3026">
        <w:rPr>
          <w:rFonts w:ascii="宋体" w:eastAsia="宋体" w:hAnsi="宋体" w:cs="宋体" w:hint="eastAsia"/>
          <w:lang w:eastAsia="zh-CN"/>
        </w:rPr>
        <w:t>注：已备案却未达到立项标准的研究成果，将自动参加全区民政优秀论文评选，作者不须另外提交。</w:t>
      </w:r>
    </w:p>
    <w:p w:rsidR="002A2396" w:rsidRPr="00CA3026" w:rsidRDefault="002A2396" w:rsidP="002A2396">
      <w:pPr>
        <w:widowControl w:val="0"/>
        <w:kinsoku/>
        <w:overflowPunct w:val="0"/>
        <w:autoSpaceDE/>
        <w:autoSpaceDN/>
        <w:spacing w:line="500" w:lineRule="exact"/>
        <w:rPr>
          <w:rFonts w:ascii="黑体" w:eastAsia="黑体" w:hAnsi="黑体" w:cs="黑体"/>
          <w:b/>
          <w:bCs/>
          <w:sz w:val="33"/>
          <w:szCs w:val="33"/>
          <w:lang w:eastAsia="zh-CN"/>
        </w:rPr>
      </w:pPr>
    </w:p>
    <w:p w:rsidR="002A2396" w:rsidRPr="00CA3026" w:rsidRDefault="002A2396" w:rsidP="002A2396">
      <w:pPr>
        <w:widowControl w:val="0"/>
        <w:kinsoku/>
        <w:overflowPunct w:val="0"/>
        <w:autoSpaceDE/>
        <w:autoSpaceDN/>
        <w:spacing w:line="500" w:lineRule="exact"/>
        <w:rPr>
          <w:rFonts w:ascii="黑体" w:eastAsia="黑体" w:hAnsi="黑体" w:cs="黑体"/>
          <w:b/>
          <w:bCs/>
          <w:sz w:val="33"/>
          <w:szCs w:val="33"/>
          <w:lang w:eastAsia="zh-CN"/>
        </w:rPr>
      </w:pPr>
    </w:p>
    <w:p w:rsidR="002539C7" w:rsidRDefault="002539C7" w:rsidP="002A2396">
      <w:pPr>
        <w:rPr>
          <w:lang w:eastAsia="zh-CN"/>
        </w:rPr>
      </w:pPr>
    </w:p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8B3" w:rsidRDefault="00D168B3" w:rsidP="002A2396">
      <w:r>
        <w:separator/>
      </w:r>
    </w:p>
  </w:endnote>
  <w:endnote w:type="continuationSeparator" w:id="0">
    <w:p w:rsidR="00D168B3" w:rsidRDefault="00D168B3" w:rsidP="002A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8B3" w:rsidRDefault="00D168B3" w:rsidP="002A2396">
      <w:r>
        <w:separator/>
      </w:r>
    </w:p>
  </w:footnote>
  <w:footnote w:type="continuationSeparator" w:id="0">
    <w:p w:rsidR="00D168B3" w:rsidRDefault="00D168B3" w:rsidP="002A2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70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2396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3D70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8B3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9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3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2A23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396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2A23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9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3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2A23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396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2A23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2025-01-07T08:39:00Z</dcterms:created>
  <dcterms:modified xsi:type="dcterms:W3CDTF">2025-01-07T08:39:00Z</dcterms:modified>
</cp:coreProperties>
</file>