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C2" w:rsidRDefault="003967C2" w:rsidP="003967C2">
      <w:pPr>
        <w:adjustRightInd w:val="0"/>
        <w:snapToGrid w:val="0"/>
        <w:spacing w:line="460" w:lineRule="exact"/>
        <w:rPr>
          <w:rFonts w:ascii="方正黑体_GBK" w:eastAsia="方正黑体_GBK"/>
          <w:snapToGrid w:val="0"/>
          <w:kern w:val="0"/>
          <w:sz w:val="32"/>
          <w:szCs w:val="32"/>
        </w:rPr>
      </w:pPr>
      <w:r>
        <w:rPr>
          <w:rFonts w:ascii="方正黑体_GBK" w:eastAsia="方正黑体_GBK" w:hint="eastAsia"/>
          <w:snapToGrid w:val="0"/>
          <w:kern w:val="0"/>
          <w:sz w:val="32"/>
          <w:szCs w:val="32"/>
        </w:rPr>
        <w:t>附件1</w:t>
      </w:r>
    </w:p>
    <w:p w:rsidR="003967C2" w:rsidRDefault="003967C2" w:rsidP="003967C2">
      <w:pPr>
        <w:adjustRightInd w:val="0"/>
        <w:snapToGrid w:val="0"/>
        <w:spacing w:line="460" w:lineRule="exact"/>
        <w:rPr>
          <w:rFonts w:eastAsia="方正仿宋_GBK"/>
          <w:snapToGrid w:val="0"/>
          <w:kern w:val="0"/>
          <w:sz w:val="32"/>
          <w:szCs w:val="32"/>
        </w:rPr>
      </w:pPr>
    </w:p>
    <w:p w:rsidR="003967C2" w:rsidRDefault="003967C2" w:rsidP="003967C2">
      <w:pPr>
        <w:adjustRightInd w:val="0"/>
        <w:snapToGrid w:val="0"/>
        <w:spacing w:line="460" w:lineRule="exact"/>
        <w:jc w:val="center"/>
        <w:rPr>
          <w:rFonts w:ascii="方正小标宋_GBK" w:eastAsia="方正小标宋_GBK"/>
          <w:snapToGrid w:val="0"/>
          <w:kern w:val="0"/>
          <w:sz w:val="44"/>
          <w:szCs w:val="44"/>
        </w:rPr>
      </w:pPr>
      <w:bookmarkStart w:id="0" w:name="_GoBack"/>
      <w:r>
        <w:rPr>
          <w:rFonts w:ascii="方正小标宋_GBK" w:eastAsia="方正小标宋_GBK" w:hint="eastAsia"/>
          <w:snapToGrid w:val="0"/>
          <w:kern w:val="0"/>
          <w:sz w:val="44"/>
          <w:szCs w:val="44"/>
        </w:rPr>
        <w:t>2023年度—2025年度公益性社会组织捐赠税前扣除资格申报表</w:t>
      </w:r>
    </w:p>
    <w:bookmarkEnd w:id="0"/>
    <w:p w:rsidR="003967C2" w:rsidRDefault="003967C2" w:rsidP="003967C2">
      <w:pPr>
        <w:adjustRightInd w:val="0"/>
        <w:snapToGrid w:val="0"/>
        <w:spacing w:line="460" w:lineRule="exact"/>
        <w:rPr>
          <w:rFonts w:eastAsia="方正仿宋_GBK"/>
          <w:snapToGrid w:val="0"/>
          <w:kern w:val="0"/>
          <w:sz w:val="32"/>
          <w:szCs w:val="32"/>
        </w:rPr>
      </w:pPr>
    </w:p>
    <w:p w:rsidR="003967C2" w:rsidRDefault="003967C2" w:rsidP="003967C2">
      <w:pPr>
        <w:adjustRightInd w:val="0"/>
        <w:snapToGrid w:val="0"/>
        <w:spacing w:line="460" w:lineRule="exact"/>
        <w:rPr>
          <w:rFonts w:eastAsia="方正仿宋_GBK"/>
          <w:snapToGrid w:val="0"/>
          <w:kern w:val="0"/>
          <w:sz w:val="32"/>
          <w:szCs w:val="32"/>
        </w:rPr>
      </w:pPr>
      <w:r>
        <w:rPr>
          <w:rFonts w:eastAsia="方正仿宋_GBK" w:hint="eastAsia"/>
          <w:snapToGrid w:val="0"/>
          <w:kern w:val="0"/>
          <w:sz w:val="32"/>
          <w:szCs w:val="32"/>
        </w:rPr>
        <w:t>申报单位：（盖章）</w:t>
      </w:r>
      <w:r>
        <w:rPr>
          <w:rFonts w:eastAsia="方正仿宋_GBK"/>
          <w:snapToGrid w:val="0"/>
          <w:kern w:val="0"/>
          <w:sz w:val="32"/>
          <w:szCs w:val="32"/>
        </w:rPr>
        <w:t xml:space="preserve">                            </w:t>
      </w:r>
      <w:r>
        <w:rPr>
          <w:rFonts w:eastAsia="方正仿宋_GBK" w:hint="eastAsia"/>
          <w:snapToGrid w:val="0"/>
          <w:kern w:val="0"/>
          <w:sz w:val="32"/>
          <w:szCs w:val="32"/>
        </w:rPr>
        <w:t xml:space="preserve">                 </w:t>
      </w:r>
      <w:r>
        <w:rPr>
          <w:rFonts w:eastAsia="方正仿宋_GBK" w:hint="eastAsia"/>
          <w:snapToGrid w:val="0"/>
          <w:kern w:val="0"/>
          <w:sz w:val="32"/>
          <w:szCs w:val="32"/>
        </w:rPr>
        <w:t>申报日期：</w:t>
      </w:r>
      <w:r>
        <w:rPr>
          <w:rFonts w:eastAsia="方正仿宋_GBK"/>
          <w:snapToGrid w:val="0"/>
          <w:kern w:val="0"/>
          <w:sz w:val="32"/>
          <w:szCs w:val="32"/>
        </w:rPr>
        <w:t xml:space="preserve">   </w:t>
      </w:r>
      <w:r>
        <w:rPr>
          <w:rFonts w:eastAsia="方正仿宋_GBK" w:hint="eastAsia"/>
          <w:snapToGrid w:val="0"/>
          <w:kern w:val="0"/>
          <w:sz w:val="32"/>
          <w:szCs w:val="32"/>
        </w:rPr>
        <w:t>年</w:t>
      </w:r>
      <w:r>
        <w:rPr>
          <w:rFonts w:eastAsia="方正仿宋_GBK"/>
          <w:snapToGrid w:val="0"/>
          <w:kern w:val="0"/>
          <w:sz w:val="32"/>
          <w:szCs w:val="32"/>
        </w:rPr>
        <w:t xml:space="preserve">   </w:t>
      </w:r>
      <w:r>
        <w:rPr>
          <w:rFonts w:eastAsia="方正仿宋_GBK" w:hint="eastAsia"/>
          <w:snapToGrid w:val="0"/>
          <w:kern w:val="0"/>
          <w:sz w:val="32"/>
          <w:szCs w:val="32"/>
        </w:rPr>
        <w:t>月</w:t>
      </w:r>
      <w:r>
        <w:rPr>
          <w:rFonts w:eastAsia="方正仿宋_GBK"/>
          <w:snapToGrid w:val="0"/>
          <w:kern w:val="0"/>
          <w:sz w:val="32"/>
          <w:szCs w:val="32"/>
        </w:rPr>
        <w:t xml:space="preserve">   </w:t>
      </w:r>
      <w:r>
        <w:rPr>
          <w:rFonts w:eastAsia="方正仿宋_GBK" w:hint="eastAsia"/>
          <w:snapToGrid w:val="0"/>
          <w:kern w:val="0"/>
          <w:sz w:val="32"/>
          <w:szCs w:val="32"/>
        </w:rPr>
        <w:t>日</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656"/>
        <w:gridCol w:w="656"/>
        <w:gridCol w:w="656"/>
        <w:gridCol w:w="999"/>
        <w:gridCol w:w="1425"/>
        <w:gridCol w:w="1369"/>
        <w:gridCol w:w="1596"/>
        <w:gridCol w:w="1596"/>
        <w:gridCol w:w="1340"/>
        <w:gridCol w:w="884"/>
        <w:gridCol w:w="1340"/>
        <w:gridCol w:w="912"/>
        <w:gridCol w:w="656"/>
      </w:tblGrid>
      <w:tr w:rsidR="003967C2" w:rsidTr="005A09FF">
        <w:trPr>
          <w:cantSplit/>
          <w:trHeight w:val="907"/>
          <w:jc w:val="center"/>
        </w:trPr>
        <w:tc>
          <w:tcPr>
            <w:tcW w:w="652"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统一社会信用代码</w:t>
            </w:r>
          </w:p>
        </w:tc>
        <w:tc>
          <w:tcPr>
            <w:tcW w:w="652"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社会组织名称</w:t>
            </w:r>
          </w:p>
        </w:tc>
        <w:tc>
          <w:tcPr>
            <w:tcW w:w="652"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社会组织类型</w:t>
            </w:r>
          </w:p>
        </w:tc>
        <w:tc>
          <w:tcPr>
            <w:tcW w:w="652"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成立时间</w:t>
            </w:r>
          </w:p>
        </w:tc>
        <w:tc>
          <w:tcPr>
            <w:tcW w:w="993"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被认定为慈善组织的时间</w:t>
            </w:r>
          </w:p>
        </w:tc>
        <w:tc>
          <w:tcPr>
            <w:tcW w:w="1417"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是否按年度参加</w:t>
            </w:r>
            <w:r w:rsidRPr="00433572">
              <w:rPr>
                <w:rFonts w:eastAsia="方正黑体_GBK"/>
                <w:bCs/>
                <w:snapToGrid w:val="0"/>
                <w:kern w:val="0"/>
                <w:sz w:val="24"/>
              </w:rPr>
              <w:t>2020</w:t>
            </w:r>
            <w:r w:rsidRPr="00433572">
              <w:rPr>
                <w:rFonts w:eastAsia="方正黑体_GBK" w:hint="eastAsia"/>
                <w:bCs/>
                <w:snapToGrid w:val="0"/>
                <w:kern w:val="0"/>
                <w:sz w:val="24"/>
              </w:rPr>
              <w:t>年度和</w:t>
            </w:r>
            <w:r w:rsidRPr="00433572">
              <w:rPr>
                <w:rFonts w:eastAsia="方正黑体_GBK"/>
                <w:bCs/>
                <w:snapToGrid w:val="0"/>
                <w:kern w:val="0"/>
                <w:sz w:val="24"/>
              </w:rPr>
              <w:t>2021</w:t>
            </w:r>
            <w:r w:rsidRPr="00433572">
              <w:rPr>
                <w:rFonts w:eastAsia="方正黑体_GBK" w:hint="eastAsia"/>
                <w:bCs/>
                <w:snapToGrid w:val="0"/>
                <w:kern w:val="0"/>
                <w:sz w:val="24"/>
              </w:rPr>
              <w:t>年度年报（参加</w:t>
            </w:r>
            <w:r w:rsidRPr="00433572">
              <w:rPr>
                <w:rFonts w:ascii="Arial Unicode MS" w:eastAsia="Arial Unicode MS" w:hAnsi="Arial Unicode MS" w:cs="Arial Unicode MS" w:hint="eastAsia"/>
                <w:bCs/>
                <w:snapToGrid w:val="0"/>
                <w:kern w:val="0"/>
                <w:sz w:val="24"/>
              </w:rPr>
              <w:t>/</w:t>
            </w:r>
            <w:r w:rsidRPr="00433572">
              <w:rPr>
                <w:rFonts w:eastAsia="方正黑体_GBK" w:hint="eastAsia"/>
                <w:bCs/>
                <w:snapToGrid w:val="0"/>
                <w:kern w:val="0"/>
                <w:sz w:val="24"/>
              </w:rPr>
              <w:t>未参加）</w:t>
            </w:r>
          </w:p>
        </w:tc>
        <w:tc>
          <w:tcPr>
            <w:tcW w:w="1361"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bCs/>
                <w:snapToGrid w:val="0"/>
                <w:kern w:val="0"/>
                <w:sz w:val="24"/>
              </w:rPr>
              <w:t>2020</w:t>
            </w:r>
            <w:r w:rsidRPr="00433572">
              <w:rPr>
                <w:rFonts w:eastAsia="方正黑体_GBK" w:hint="eastAsia"/>
                <w:bCs/>
                <w:snapToGrid w:val="0"/>
                <w:kern w:val="0"/>
                <w:sz w:val="24"/>
              </w:rPr>
              <w:t>年度和</w:t>
            </w:r>
            <w:r w:rsidRPr="00433572">
              <w:rPr>
                <w:rFonts w:eastAsia="方正黑体_GBK"/>
                <w:bCs/>
                <w:snapToGrid w:val="0"/>
                <w:kern w:val="0"/>
                <w:sz w:val="24"/>
              </w:rPr>
              <w:t>2021</w:t>
            </w:r>
            <w:r w:rsidRPr="00433572">
              <w:rPr>
                <w:rFonts w:eastAsia="方正黑体_GBK" w:hint="eastAsia"/>
                <w:bCs/>
                <w:snapToGrid w:val="0"/>
                <w:kern w:val="0"/>
                <w:sz w:val="24"/>
              </w:rPr>
              <w:t>年度年检查结论（合格</w:t>
            </w:r>
            <w:r w:rsidRPr="00433572">
              <w:rPr>
                <w:rFonts w:ascii="Arial Unicode MS" w:eastAsia="Arial Unicode MS" w:hAnsi="Arial Unicode MS" w:cs="Arial Unicode MS" w:hint="eastAsia"/>
                <w:bCs/>
                <w:snapToGrid w:val="0"/>
                <w:kern w:val="0"/>
                <w:sz w:val="24"/>
              </w:rPr>
              <w:t>/</w:t>
            </w:r>
            <w:r w:rsidRPr="00433572">
              <w:rPr>
                <w:rFonts w:eastAsia="方正黑体_GBK" w:hint="eastAsia"/>
                <w:bCs/>
                <w:snapToGrid w:val="0"/>
                <w:kern w:val="0"/>
                <w:sz w:val="24"/>
              </w:rPr>
              <w:t>基本合格、不合格）</w:t>
            </w:r>
          </w:p>
        </w:tc>
        <w:tc>
          <w:tcPr>
            <w:tcW w:w="1587" w:type="dxa"/>
            <w:tcBorders>
              <w:top w:val="single" w:sz="4" w:space="0" w:color="auto"/>
              <w:left w:val="single" w:sz="4" w:space="0" w:color="auto"/>
              <w:bottom w:val="single" w:sz="4" w:space="0" w:color="auto"/>
              <w:right w:val="single" w:sz="4" w:space="0" w:color="auto"/>
            </w:tcBorders>
            <w:vAlign w:val="center"/>
          </w:tcPr>
          <w:p w:rsidR="003967C2" w:rsidRDefault="003967C2" w:rsidP="003967C2">
            <w:pPr>
              <w:adjustRightInd w:val="0"/>
              <w:snapToGrid w:val="0"/>
              <w:spacing w:line="320" w:lineRule="exact"/>
              <w:ind w:leftChars="-15" w:left="-42" w:rightChars="-15" w:right="-42"/>
              <w:jc w:val="center"/>
              <w:rPr>
                <w:rFonts w:eastAsia="方正黑体_GBK" w:hint="eastAsia"/>
                <w:bCs/>
                <w:snapToGrid w:val="0"/>
                <w:kern w:val="0"/>
                <w:sz w:val="24"/>
              </w:rPr>
            </w:pPr>
            <w:r w:rsidRPr="00433572">
              <w:rPr>
                <w:rFonts w:eastAsia="方正黑体_GBK"/>
                <w:bCs/>
                <w:snapToGrid w:val="0"/>
                <w:kern w:val="0"/>
                <w:sz w:val="24"/>
              </w:rPr>
              <w:t>2020</w:t>
            </w:r>
            <w:r w:rsidRPr="00433572">
              <w:rPr>
                <w:rFonts w:eastAsia="方正黑体_GBK" w:hint="eastAsia"/>
                <w:bCs/>
                <w:snapToGrid w:val="0"/>
                <w:kern w:val="0"/>
                <w:sz w:val="24"/>
              </w:rPr>
              <w:t>年度和</w:t>
            </w:r>
            <w:r w:rsidRPr="00433572">
              <w:rPr>
                <w:rFonts w:eastAsia="方正黑体_GBK"/>
                <w:bCs/>
                <w:snapToGrid w:val="0"/>
                <w:kern w:val="0"/>
                <w:sz w:val="24"/>
              </w:rPr>
              <w:t>2021</w:t>
            </w:r>
            <w:r w:rsidRPr="00433572">
              <w:rPr>
                <w:rFonts w:eastAsia="方正黑体_GBK" w:hint="eastAsia"/>
                <w:bCs/>
                <w:snapToGrid w:val="0"/>
                <w:kern w:val="0"/>
                <w:sz w:val="24"/>
              </w:rPr>
              <w:t>年度是否被登记管理机关行政处罚</w:t>
            </w:r>
          </w:p>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（警告除外）</w:t>
            </w:r>
          </w:p>
        </w:tc>
        <w:tc>
          <w:tcPr>
            <w:tcW w:w="1587"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bCs/>
                <w:snapToGrid w:val="0"/>
                <w:kern w:val="0"/>
                <w:sz w:val="24"/>
              </w:rPr>
              <w:t>2020</w:t>
            </w:r>
            <w:r w:rsidRPr="00433572">
              <w:rPr>
                <w:rFonts w:eastAsia="方正黑体_GBK" w:hint="eastAsia"/>
                <w:bCs/>
                <w:snapToGrid w:val="0"/>
                <w:kern w:val="0"/>
                <w:sz w:val="24"/>
              </w:rPr>
              <w:t>年度和</w:t>
            </w:r>
            <w:r w:rsidRPr="00433572">
              <w:rPr>
                <w:rFonts w:eastAsia="方正黑体_GBK"/>
                <w:bCs/>
                <w:snapToGrid w:val="0"/>
                <w:kern w:val="0"/>
                <w:sz w:val="24"/>
              </w:rPr>
              <w:t>2021</w:t>
            </w:r>
            <w:r w:rsidRPr="00433572">
              <w:rPr>
                <w:rFonts w:eastAsia="方正黑体_GBK" w:hint="eastAsia"/>
                <w:bCs/>
                <w:snapToGrid w:val="0"/>
                <w:kern w:val="0"/>
                <w:sz w:val="24"/>
              </w:rPr>
              <w:t>年度是否被登记管理机关列入严重违法失信名单</w:t>
            </w:r>
          </w:p>
        </w:tc>
        <w:tc>
          <w:tcPr>
            <w:tcW w:w="1332" w:type="dxa"/>
            <w:tcBorders>
              <w:top w:val="single" w:sz="4" w:space="0" w:color="auto"/>
              <w:left w:val="single" w:sz="4" w:space="0" w:color="auto"/>
              <w:bottom w:val="single" w:sz="4" w:space="0" w:color="auto"/>
              <w:right w:val="single" w:sz="4" w:space="0" w:color="auto"/>
            </w:tcBorders>
            <w:vAlign w:val="center"/>
          </w:tcPr>
          <w:p w:rsidR="003967C2" w:rsidRDefault="003967C2" w:rsidP="003967C2">
            <w:pPr>
              <w:adjustRightInd w:val="0"/>
              <w:snapToGrid w:val="0"/>
              <w:spacing w:line="320" w:lineRule="exact"/>
              <w:ind w:leftChars="-15" w:left="-42" w:rightChars="-15" w:right="-42"/>
              <w:jc w:val="center"/>
              <w:rPr>
                <w:rFonts w:eastAsia="方正黑体_GBK" w:hint="eastAsia"/>
                <w:bCs/>
                <w:snapToGrid w:val="0"/>
                <w:kern w:val="0"/>
                <w:sz w:val="24"/>
              </w:rPr>
            </w:pPr>
            <w:r w:rsidRPr="00433572">
              <w:rPr>
                <w:rFonts w:eastAsia="方正黑体_GBK" w:hint="eastAsia"/>
                <w:bCs/>
                <w:snapToGrid w:val="0"/>
                <w:kern w:val="0"/>
                <w:sz w:val="24"/>
              </w:rPr>
              <w:t>社会组织评估等级及获得时间</w:t>
            </w:r>
          </w:p>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（年月日）</w:t>
            </w:r>
          </w:p>
        </w:tc>
        <w:tc>
          <w:tcPr>
            <w:tcW w:w="879"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未参加社会组织评估原因</w:t>
            </w:r>
          </w:p>
        </w:tc>
        <w:tc>
          <w:tcPr>
            <w:tcW w:w="1332" w:type="dxa"/>
            <w:tcBorders>
              <w:top w:val="single" w:sz="4" w:space="0" w:color="auto"/>
              <w:left w:val="single" w:sz="4" w:space="0" w:color="auto"/>
              <w:bottom w:val="single" w:sz="4" w:space="0" w:color="auto"/>
              <w:right w:val="single" w:sz="4" w:space="0" w:color="auto"/>
            </w:tcBorders>
            <w:vAlign w:val="center"/>
          </w:tcPr>
          <w:p w:rsidR="003967C2" w:rsidRDefault="003967C2" w:rsidP="003967C2">
            <w:pPr>
              <w:adjustRightInd w:val="0"/>
              <w:snapToGrid w:val="0"/>
              <w:spacing w:line="320" w:lineRule="exact"/>
              <w:ind w:leftChars="-15" w:left="-42" w:rightChars="-15" w:right="-42"/>
              <w:jc w:val="center"/>
              <w:rPr>
                <w:rFonts w:eastAsia="方正黑体_GBK" w:hint="eastAsia"/>
                <w:bCs/>
                <w:snapToGrid w:val="0"/>
                <w:kern w:val="0"/>
                <w:sz w:val="24"/>
              </w:rPr>
            </w:pPr>
            <w:r w:rsidRPr="00433572">
              <w:rPr>
                <w:rFonts w:eastAsia="方正黑体_GBK" w:hint="eastAsia"/>
                <w:bCs/>
                <w:snapToGrid w:val="0"/>
                <w:kern w:val="0"/>
                <w:sz w:val="24"/>
              </w:rPr>
              <w:t>取得非营利组织免税资格时间</w:t>
            </w:r>
          </w:p>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（年月日）</w:t>
            </w:r>
          </w:p>
        </w:tc>
        <w:tc>
          <w:tcPr>
            <w:tcW w:w="907"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未取得非营利组织免税资格原因</w:t>
            </w:r>
          </w:p>
        </w:tc>
        <w:tc>
          <w:tcPr>
            <w:tcW w:w="652" w:type="dxa"/>
            <w:tcBorders>
              <w:top w:val="single" w:sz="4" w:space="0" w:color="auto"/>
              <w:left w:val="single" w:sz="4" w:space="0" w:color="auto"/>
              <w:bottom w:val="single" w:sz="4" w:space="0" w:color="auto"/>
              <w:right w:val="single" w:sz="4" w:space="0" w:color="auto"/>
            </w:tcBorders>
            <w:vAlign w:val="center"/>
          </w:tcPr>
          <w:p w:rsidR="003967C2" w:rsidRPr="00433572" w:rsidRDefault="003967C2" w:rsidP="003967C2">
            <w:pPr>
              <w:adjustRightInd w:val="0"/>
              <w:snapToGrid w:val="0"/>
              <w:spacing w:line="320" w:lineRule="exact"/>
              <w:ind w:leftChars="-15" w:left="-42" w:rightChars="-15" w:right="-42"/>
              <w:jc w:val="center"/>
              <w:rPr>
                <w:rFonts w:eastAsia="方正黑体_GBK"/>
                <w:bCs/>
                <w:snapToGrid w:val="0"/>
                <w:kern w:val="0"/>
                <w:sz w:val="24"/>
              </w:rPr>
            </w:pPr>
            <w:r w:rsidRPr="00433572">
              <w:rPr>
                <w:rFonts w:eastAsia="方正黑体_GBK" w:hint="eastAsia"/>
                <w:bCs/>
                <w:snapToGrid w:val="0"/>
                <w:kern w:val="0"/>
                <w:sz w:val="24"/>
              </w:rPr>
              <w:t>是否属于首次申请</w:t>
            </w:r>
          </w:p>
        </w:tc>
      </w:tr>
      <w:tr w:rsidR="003967C2" w:rsidTr="005A09FF">
        <w:trPr>
          <w:cantSplit/>
          <w:trHeight w:val="1377"/>
          <w:jc w:val="center"/>
        </w:trPr>
        <w:tc>
          <w:tcPr>
            <w:tcW w:w="652"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adjustRightInd w:val="0"/>
              <w:snapToGrid w:val="0"/>
              <w:spacing w:line="320" w:lineRule="exact"/>
              <w:jc w:val="center"/>
              <w:rPr>
                <w:rFonts w:eastAsia="方正仿宋_GBK"/>
                <w:snapToGrid w:val="0"/>
                <w:kern w:val="0"/>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adjustRightInd w:val="0"/>
              <w:snapToGrid w:val="0"/>
              <w:spacing w:line="320" w:lineRule="exact"/>
              <w:jc w:val="center"/>
              <w:rPr>
                <w:rFonts w:eastAsia="方正仿宋_GBK"/>
                <w:snapToGrid w:val="0"/>
                <w:kern w:val="0"/>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adjustRightInd w:val="0"/>
              <w:snapToGrid w:val="0"/>
              <w:spacing w:line="320" w:lineRule="exact"/>
              <w:jc w:val="center"/>
              <w:rPr>
                <w:rFonts w:eastAsia="方正仿宋_GBK"/>
                <w:snapToGrid w:val="0"/>
                <w:kern w:val="0"/>
                <w:sz w:val="32"/>
                <w:szCs w:val="32"/>
              </w:rPr>
            </w:pPr>
          </w:p>
        </w:tc>
        <w:tc>
          <w:tcPr>
            <w:tcW w:w="1587"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1332"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1332"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widowControl/>
              <w:jc w:val="center"/>
              <w:rPr>
                <w:kern w:val="0"/>
                <w:sz w:val="20"/>
                <w:szCs w:val="20"/>
              </w:rPr>
            </w:pPr>
          </w:p>
        </w:tc>
        <w:tc>
          <w:tcPr>
            <w:tcW w:w="907" w:type="dxa"/>
            <w:tcBorders>
              <w:top w:val="single" w:sz="4" w:space="0" w:color="auto"/>
              <w:left w:val="single" w:sz="4" w:space="0" w:color="auto"/>
              <w:bottom w:val="single" w:sz="4" w:space="0" w:color="auto"/>
              <w:right w:val="single" w:sz="4" w:space="0" w:color="auto"/>
            </w:tcBorders>
            <w:noWrap/>
            <w:vAlign w:val="center"/>
          </w:tcPr>
          <w:p w:rsidR="003967C2" w:rsidRDefault="003967C2" w:rsidP="005A09FF">
            <w:pPr>
              <w:widowControl/>
              <w:jc w:val="center"/>
              <w:rPr>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3967C2" w:rsidRDefault="003967C2" w:rsidP="005A09FF">
            <w:pPr>
              <w:adjustRightInd w:val="0"/>
              <w:snapToGrid w:val="0"/>
              <w:spacing w:line="320" w:lineRule="exact"/>
              <w:jc w:val="center"/>
              <w:rPr>
                <w:rFonts w:eastAsia="方正仿宋_GBK"/>
                <w:snapToGrid w:val="0"/>
                <w:kern w:val="0"/>
                <w:sz w:val="32"/>
                <w:szCs w:val="32"/>
              </w:rPr>
            </w:pPr>
          </w:p>
        </w:tc>
      </w:tr>
    </w:tbl>
    <w:p w:rsidR="003967C2" w:rsidRPr="00433572" w:rsidRDefault="003967C2" w:rsidP="003967C2">
      <w:pPr>
        <w:adjustRightInd w:val="0"/>
        <w:snapToGrid w:val="0"/>
        <w:spacing w:line="600" w:lineRule="exact"/>
        <w:rPr>
          <w:rFonts w:eastAsia="方正仿宋_GBK"/>
          <w:snapToGrid w:val="0"/>
          <w:kern w:val="0"/>
          <w:sz w:val="32"/>
          <w:szCs w:val="32"/>
        </w:rPr>
      </w:pPr>
      <w:r w:rsidRPr="00433572">
        <w:rPr>
          <w:rFonts w:eastAsia="方正仿宋_GBK" w:hint="eastAsia"/>
          <w:snapToGrid w:val="0"/>
          <w:kern w:val="0"/>
          <w:sz w:val="32"/>
          <w:szCs w:val="32"/>
        </w:rPr>
        <w:t>法定代表人签名：</w:t>
      </w:r>
      <w:r w:rsidRPr="00433572">
        <w:rPr>
          <w:rFonts w:eastAsia="方正仿宋_GBK" w:hint="eastAsia"/>
          <w:snapToGrid w:val="0"/>
          <w:kern w:val="0"/>
          <w:sz w:val="32"/>
          <w:szCs w:val="32"/>
        </w:rPr>
        <w:t xml:space="preserve">                         </w:t>
      </w:r>
      <w:r w:rsidRPr="00433572">
        <w:rPr>
          <w:rFonts w:eastAsia="方正仿宋_GBK" w:hint="eastAsia"/>
          <w:snapToGrid w:val="0"/>
          <w:kern w:val="0"/>
          <w:sz w:val="32"/>
          <w:szCs w:val="32"/>
        </w:rPr>
        <w:t>填报人：</w:t>
      </w:r>
      <w:r w:rsidRPr="00433572">
        <w:rPr>
          <w:rFonts w:eastAsia="方正仿宋_GBK"/>
          <w:snapToGrid w:val="0"/>
          <w:kern w:val="0"/>
          <w:sz w:val="32"/>
          <w:szCs w:val="32"/>
        </w:rPr>
        <w:t xml:space="preserve">                  </w:t>
      </w:r>
      <w:r w:rsidRPr="00433572">
        <w:rPr>
          <w:rFonts w:eastAsia="方正仿宋_GBK" w:hint="eastAsia"/>
          <w:snapToGrid w:val="0"/>
          <w:kern w:val="0"/>
          <w:sz w:val="32"/>
          <w:szCs w:val="32"/>
        </w:rPr>
        <w:t>联系电话：</w:t>
      </w:r>
    </w:p>
    <w:p w:rsidR="003967C2" w:rsidRDefault="003967C2" w:rsidP="003967C2">
      <w:pPr>
        <w:adjustRightInd w:val="0"/>
        <w:snapToGrid w:val="0"/>
        <w:spacing w:line="460" w:lineRule="exact"/>
        <w:rPr>
          <w:rFonts w:eastAsia="方正仿宋_GBK" w:hint="eastAsia"/>
          <w:snapToGrid w:val="0"/>
          <w:kern w:val="0"/>
          <w:sz w:val="24"/>
        </w:rPr>
      </w:pPr>
      <w:r>
        <w:rPr>
          <w:rFonts w:eastAsia="方正仿宋_GBK" w:hint="eastAsia"/>
          <w:snapToGrid w:val="0"/>
          <w:kern w:val="0"/>
          <w:sz w:val="24"/>
        </w:rPr>
        <w:t>注：</w:t>
      </w:r>
      <w:r>
        <w:rPr>
          <w:rFonts w:eastAsia="方正仿宋_GBK" w:hint="eastAsia"/>
          <w:snapToGrid w:val="0"/>
          <w:kern w:val="0"/>
          <w:sz w:val="24"/>
        </w:rPr>
        <w:t>1.</w:t>
      </w:r>
      <w:r>
        <w:rPr>
          <w:rFonts w:eastAsia="方正仿宋_GBK" w:hint="eastAsia"/>
          <w:snapToGrid w:val="0"/>
          <w:kern w:val="0"/>
          <w:sz w:val="24"/>
        </w:rPr>
        <w:t>本表由申报单位填写完后将可编辑电子版和盖章扫描版报登记管理机关。</w:t>
      </w:r>
    </w:p>
    <w:p w:rsidR="003967C2" w:rsidRDefault="003967C2" w:rsidP="003967C2">
      <w:pPr>
        <w:adjustRightInd w:val="0"/>
        <w:snapToGrid w:val="0"/>
        <w:spacing w:line="460" w:lineRule="exact"/>
        <w:ind w:leftChars="172" w:left="722" w:hangingChars="100" w:hanging="240"/>
        <w:rPr>
          <w:rFonts w:eastAsia="方正仿宋_GBK" w:hint="eastAsia"/>
          <w:snapToGrid w:val="0"/>
          <w:kern w:val="0"/>
          <w:sz w:val="24"/>
        </w:rPr>
      </w:pPr>
      <w:r>
        <w:rPr>
          <w:rFonts w:eastAsia="方正仿宋_GBK" w:hint="eastAsia"/>
          <w:snapToGrid w:val="0"/>
          <w:kern w:val="0"/>
          <w:sz w:val="24"/>
        </w:rPr>
        <w:t>2.</w:t>
      </w:r>
      <w:r>
        <w:rPr>
          <w:rFonts w:eastAsia="方正仿宋_GBK" w:hint="eastAsia"/>
          <w:snapToGrid w:val="0"/>
          <w:kern w:val="0"/>
          <w:sz w:val="24"/>
        </w:rPr>
        <w:t>慈善组织填写参加年报情况（按年度填写）。</w:t>
      </w:r>
    </w:p>
    <w:p w:rsidR="003967C2" w:rsidRDefault="003967C2" w:rsidP="003967C2">
      <w:pPr>
        <w:adjustRightInd w:val="0"/>
        <w:snapToGrid w:val="0"/>
        <w:spacing w:line="460" w:lineRule="exact"/>
        <w:ind w:leftChars="172" w:left="722" w:hangingChars="100" w:hanging="240"/>
        <w:rPr>
          <w:rFonts w:eastAsia="方正仿宋_GBK" w:hint="eastAsia"/>
          <w:snapToGrid w:val="0"/>
          <w:kern w:val="0"/>
          <w:sz w:val="24"/>
        </w:rPr>
      </w:pPr>
      <w:r>
        <w:rPr>
          <w:rFonts w:eastAsia="方正仿宋_GBK" w:hint="eastAsia"/>
          <w:snapToGrid w:val="0"/>
          <w:kern w:val="0"/>
          <w:sz w:val="24"/>
        </w:rPr>
        <w:t>3.</w:t>
      </w:r>
      <w:r>
        <w:rPr>
          <w:rFonts w:eastAsia="方正仿宋_GBK" w:hint="eastAsia"/>
          <w:snapToGrid w:val="0"/>
          <w:kern w:val="0"/>
          <w:sz w:val="24"/>
        </w:rPr>
        <w:t>非慈善组织填写年检结论（按年度填写）。</w:t>
      </w:r>
    </w:p>
    <w:p w:rsidR="002539C7" w:rsidRPr="003967C2" w:rsidRDefault="002539C7"/>
    <w:sectPr w:rsidR="002539C7" w:rsidRPr="003967C2" w:rsidSect="003967C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F1" w:rsidRDefault="00B61EF1" w:rsidP="003967C2">
      <w:r>
        <w:separator/>
      </w:r>
    </w:p>
  </w:endnote>
  <w:endnote w:type="continuationSeparator" w:id="0">
    <w:p w:rsidR="00B61EF1" w:rsidRDefault="00B61EF1" w:rsidP="0039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F1" w:rsidRDefault="00B61EF1" w:rsidP="003967C2">
      <w:r>
        <w:separator/>
      </w:r>
    </w:p>
  </w:footnote>
  <w:footnote w:type="continuationSeparator" w:id="0">
    <w:p w:rsidR="00B61EF1" w:rsidRDefault="00B61EF1" w:rsidP="00396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A4"/>
    <w:rsid w:val="00003BFE"/>
    <w:rsid w:val="00011730"/>
    <w:rsid w:val="00014ED5"/>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50BA0"/>
    <w:rsid w:val="002523CB"/>
    <w:rsid w:val="002539C7"/>
    <w:rsid w:val="00270521"/>
    <w:rsid w:val="00275013"/>
    <w:rsid w:val="002B6B20"/>
    <w:rsid w:val="002B7507"/>
    <w:rsid w:val="002C21E1"/>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6042E"/>
    <w:rsid w:val="0037740A"/>
    <w:rsid w:val="0039106C"/>
    <w:rsid w:val="003967C2"/>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47CA4"/>
    <w:rsid w:val="00653143"/>
    <w:rsid w:val="00653BDC"/>
    <w:rsid w:val="00655A33"/>
    <w:rsid w:val="0065783D"/>
    <w:rsid w:val="0066110F"/>
    <w:rsid w:val="0067142B"/>
    <w:rsid w:val="006818CC"/>
    <w:rsid w:val="00690608"/>
    <w:rsid w:val="00697F54"/>
    <w:rsid w:val="006A1CDB"/>
    <w:rsid w:val="006B11FD"/>
    <w:rsid w:val="006B1986"/>
    <w:rsid w:val="006B55EC"/>
    <w:rsid w:val="006B6975"/>
    <w:rsid w:val="006C1155"/>
    <w:rsid w:val="006C658A"/>
    <w:rsid w:val="006C71BF"/>
    <w:rsid w:val="006C75E8"/>
    <w:rsid w:val="006D0118"/>
    <w:rsid w:val="006D5B5B"/>
    <w:rsid w:val="006E25CD"/>
    <w:rsid w:val="006E72B7"/>
    <w:rsid w:val="006E7C77"/>
    <w:rsid w:val="006F0A65"/>
    <w:rsid w:val="007072B9"/>
    <w:rsid w:val="007227E3"/>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5BE9"/>
    <w:rsid w:val="008C3BD1"/>
    <w:rsid w:val="008C5CA0"/>
    <w:rsid w:val="008D28C9"/>
    <w:rsid w:val="008E4D1D"/>
    <w:rsid w:val="008F0B63"/>
    <w:rsid w:val="008F77DA"/>
    <w:rsid w:val="00904457"/>
    <w:rsid w:val="00921EE8"/>
    <w:rsid w:val="0092745F"/>
    <w:rsid w:val="009413E4"/>
    <w:rsid w:val="00944898"/>
    <w:rsid w:val="00946DD8"/>
    <w:rsid w:val="00952BE4"/>
    <w:rsid w:val="009607A3"/>
    <w:rsid w:val="009675E2"/>
    <w:rsid w:val="0097091A"/>
    <w:rsid w:val="009736F1"/>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61EF1"/>
    <w:rsid w:val="00B84AC0"/>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6385"/>
    <w:rsid w:val="00CE793B"/>
    <w:rsid w:val="00CF217A"/>
    <w:rsid w:val="00CF3B9B"/>
    <w:rsid w:val="00CF51ED"/>
    <w:rsid w:val="00D01C06"/>
    <w:rsid w:val="00D038EE"/>
    <w:rsid w:val="00D0785B"/>
    <w:rsid w:val="00D14599"/>
    <w:rsid w:val="00D25965"/>
    <w:rsid w:val="00D265B2"/>
    <w:rsid w:val="00D30F5A"/>
    <w:rsid w:val="00D344AC"/>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C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6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67C2"/>
    <w:rPr>
      <w:sz w:val="18"/>
      <w:szCs w:val="18"/>
    </w:rPr>
  </w:style>
  <w:style w:type="paragraph" w:styleId="a4">
    <w:name w:val="footer"/>
    <w:basedOn w:val="a"/>
    <w:link w:val="Char0"/>
    <w:uiPriority w:val="99"/>
    <w:unhideWhenUsed/>
    <w:rsid w:val="00396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67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C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6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67C2"/>
    <w:rPr>
      <w:sz w:val="18"/>
      <w:szCs w:val="18"/>
    </w:rPr>
  </w:style>
  <w:style w:type="paragraph" w:styleId="a4">
    <w:name w:val="footer"/>
    <w:basedOn w:val="a"/>
    <w:link w:val="Char0"/>
    <w:uiPriority w:val="99"/>
    <w:unhideWhenUsed/>
    <w:rsid w:val="00396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67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2022-11-08T08:13:00Z</dcterms:created>
  <dcterms:modified xsi:type="dcterms:W3CDTF">2022-11-08T08:13:00Z</dcterms:modified>
</cp:coreProperties>
</file>