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8B" w:rsidRDefault="002E448B" w:rsidP="002E448B">
      <w:pPr>
        <w:overflowPunct w:val="0"/>
        <w:adjustRightInd w:val="0"/>
        <w:snapToGrid w:val="0"/>
        <w:spacing w:line="580" w:lineRule="exact"/>
        <w:rPr>
          <w:rFonts w:ascii="Times New Roman" w:eastAsia="方正黑体_GBK" w:hAnsi="Times New Roman"/>
          <w:bCs/>
          <w:snapToGrid w:val="0"/>
          <w:kern w:val="0"/>
          <w:sz w:val="32"/>
          <w:szCs w:val="32"/>
        </w:rPr>
      </w:pPr>
      <w:r>
        <w:rPr>
          <w:rFonts w:ascii="Times New Roman" w:eastAsia="方正黑体_GBK" w:hAnsi="Times New Roman"/>
          <w:bCs/>
          <w:snapToGrid w:val="0"/>
          <w:kern w:val="0"/>
          <w:sz w:val="32"/>
          <w:szCs w:val="32"/>
        </w:rPr>
        <w:t>附件</w:t>
      </w:r>
      <w:r>
        <w:rPr>
          <w:rFonts w:ascii="Times New Roman" w:eastAsia="方正黑体_GBK" w:hAnsi="Times New Roman"/>
          <w:bCs/>
          <w:snapToGrid w:val="0"/>
          <w:kern w:val="0"/>
          <w:sz w:val="32"/>
          <w:szCs w:val="32"/>
        </w:rPr>
        <w:t>2</w:t>
      </w:r>
    </w:p>
    <w:p w:rsidR="002E448B" w:rsidRDefault="002E448B" w:rsidP="002E448B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方正小标宋_GBK" w:hAnsi="Times New Roman"/>
          <w:bCs/>
          <w:snapToGrid w:val="0"/>
          <w:kern w:val="0"/>
          <w:sz w:val="44"/>
          <w:szCs w:val="44"/>
        </w:rPr>
      </w:pPr>
    </w:p>
    <w:p w:rsidR="002E448B" w:rsidRDefault="002E448B" w:rsidP="002E448B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方正小标宋_GBK" w:hAnsi="Times New Roman"/>
          <w:bCs/>
          <w:snapToGrid w:val="0"/>
          <w:kern w:val="0"/>
          <w:sz w:val="36"/>
          <w:szCs w:val="36"/>
        </w:rPr>
      </w:pPr>
      <w:bookmarkStart w:id="0" w:name="_GoBack"/>
      <w:r>
        <w:rPr>
          <w:rFonts w:ascii="Times New Roman" w:eastAsia="方正小标宋_GBK" w:hAnsi="Times New Roman"/>
          <w:bCs/>
          <w:snapToGrid w:val="0"/>
          <w:kern w:val="0"/>
          <w:sz w:val="44"/>
          <w:szCs w:val="44"/>
        </w:rPr>
        <w:t>社会组织抽查审计资料清单</w:t>
      </w:r>
    </w:p>
    <w:bookmarkEnd w:id="0"/>
    <w:p w:rsidR="002E448B" w:rsidRDefault="002E448B" w:rsidP="002E448B">
      <w:pPr>
        <w:overflowPunct w:val="0"/>
        <w:adjustRightInd w:val="0"/>
        <w:snapToGrid w:val="0"/>
        <w:spacing w:line="580" w:lineRule="exact"/>
        <w:rPr>
          <w:rFonts w:ascii="Times New Roman" w:eastAsia="方正仿宋_GBK" w:hAnsi="Times New Roman"/>
          <w:bCs/>
          <w:snapToGrid w:val="0"/>
          <w:kern w:val="0"/>
          <w:sz w:val="36"/>
          <w:szCs w:val="36"/>
        </w:rPr>
      </w:pPr>
    </w:p>
    <w:p w:rsidR="002E448B" w:rsidRDefault="002E448B" w:rsidP="002E448B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黑体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黑体_GBK" w:hAnsi="Times New Roman"/>
          <w:snapToGrid w:val="0"/>
          <w:kern w:val="0"/>
          <w:sz w:val="32"/>
          <w:szCs w:val="32"/>
        </w:rPr>
        <w:t>一、综合类资料</w:t>
      </w:r>
    </w:p>
    <w:p w:rsidR="002E448B" w:rsidRDefault="002E448B" w:rsidP="002E448B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（一）社会组织法人登记证书；</w:t>
      </w:r>
    </w:p>
    <w:p w:rsidR="002E448B" w:rsidRDefault="002E448B" w:rsidP="002E448B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（二）社会组织成立验资报告及变更验资报告；</w:t>
      </w:r>
    </w:p>
    <w:p w:rsidR="002E448B" w:rsidRDefault="002E448B" w:rsidP="002E448B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（三）社会组织章程、协议及重大事项的会员（代表）大会或理事会会议纪要；</w:t>
      </w:r>
    </w:p>
    <w:p w:rsidR="002E448B" w:rsidRDefault="002E448B" w:rsidP="002E448B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（四）提供党组织建立相关资料，包括支部设置、班子建设、制度建设、教育管理、会议召开情况；</w:t>
      </w:r>
    </w:p>
    <w:p w:rsidR="002E448B" w:rsidRDefault="002E448B" w:rsidP="002E448B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（五）业务活动情况，包括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202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2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年度召开会员（代表）大会、理事会、常务理事会情况；换届情况，办理变更登记、章程修改核准情况，涉及法定代表人变更登记的，离任审计发现问题整改完成情况，前一年度检查不合格、基本合格的，完成整改情况；</w:t>
      </w:r>
    </w:p>
    <w:p w:rsidR="002E448B" w:rsidRDefault="002E448B" w:rsidP="002E448B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（六）法人治理结构的健全和运转情况，以及财务管理、业务管理、风险管理、内部审计等内部管理制度的制度和执行情况（汇编）；（表格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1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）</w:t>
      </w:r>
    </w:p>
    <w:p w:rsidR="002E448B" w:rsidRDefault="002E448B" w:rsidP="002E448B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（七）分支（代表）机构设置管理情况，相关设立分支（代表）机构的理事会或会员（代表）大会会议纪要、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202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2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年开展活动情况；</w:t>
      </w:r>
    </w:p>
    <w:p w:rsidR="002E448B" w:rsidRDefault="002E448B" w:rsidP="002E448B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（八）社会组织历年来的审计报告和税务</w:t>
      </w:r>
      <w:proofErr w:type="gramStart"/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鉴证</w:t>
      </w:r>
      <w:proofErr w:type="gramEnd"/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报告；</w:t>
      </w:r>
    </w:p>
    <w:p w:rsidR="002E448B" w:rsidRDefault="002E448B" w:rsidP="002E448B">
      <w:pPr>
        <w:overflowPunct w:val="0"/>
        <w:adjustRightInd w:val="0"/>
        <w:snapToGrid w:val="0"/>
        <w:spacing w:line="556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lastRenderedPageBreak/>
        <w:t>（九）审计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202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1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—202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3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年在职或离退休领导干部（表格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2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）、专职（兼职）工作人员领取报酬相关情况（表格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3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）；</w:t>
      </w:r>
    </w:p>
    <w:p w:rsidR="002E448B" w:rsidRDefault="002E448B" w:rsidP="002E448B">
      <w:pPr>
        <w:overflowPunct w:val="0"/>
        <w:adjustRightInd w:val="0"/>
        <w:snapToGrid w:val="0"/>
        <w:spacing w:line="556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（十）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202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1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—202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3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年重大经济决策情况、重要项目的决策、投资、建设及效益情况，含项目清单、建设进度及项目收到拨款及款项支付情况；（表格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4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）</w:t>
      </w:r>
    </w:p>
    <w:p w:rsidR="002E448B" w:rsidRDefault="002E448B" w:rsidP="002E448B">
      <w:pPr>
        <w:overflowPunct w:val="0"/>
        <w:adjustRightInd w:val="0"/>
        <w:snapToGrid w:val="0"/>
        <w:spacing w:line="556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（十一）收费项目情况：会费制定标准及收入情况，开展评比、表彰、达标或举办研讨会、论坛、展会、培训相关资料及收费情况，开展技术审查、论证、评估、检验、评价、检测、鉴定、</w:t>
      </w:r>
      <w:proofErr w:type="gramStart"/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鉴证</w:t>
      </w:r>
      <w:proofErr w:type="gramEnd"/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、证明、咨询、试验等作为行政审批受理条件的中介服务相关资料及收费情况，经营服务性收费项目的收费标准及收入情况；</w:t>
      </w:r>
    </w:p>
    <w:p w:rsidR="002E448B" w:rsidRDefault="002E448B" w:rsidP="002E448B">
      <w:pPr>
        <w:overflowPunct w:val="0"/>
        <w:adjustRightInd w:val="0"/>
        <w:snapToGrid w:val="0"/>
        <w:spacing w:line="556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（十二）税收优惠资格文件、票据领用及使用情况资料；</w:t>
      </w:r>
    </w:p>
    <w:p w:rsidR="002E448B" w:rsidRDefault="002E448B" w:rsidP="002E448B">
      <w:pPr>
        <w:overflowPunct w:val="0"/>
        <w:adjustRightInd w:val="0"/>
        <w:snapToGrid w:val="0"/>
        <w:spacing w:line="556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（十三）社会负责人遵守有关廉洁情况；</w:t>
      </w:r>
    </w:p>
    <w:p w:rsidR="002E448B" w:rsidRDefault="002E448B" w:rsidP="002E448B">
      <w:pPr>
        <w:overflowPunct w:val="0"/>
        <w:adjustRightInd w:val="0"/>
        <w:snapToGrid w:val="0"/>
        <w:spacing w:line="556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（十四）有关评比表彰、举办研讨会、论坛以及涉外活动以及其他依法开展活动相关资料；</w:t>
      </w:r>
    </w:p>
    <w:p w:rsidR="002E448B" w:rsidRDefault="002E448B" w:rsidP="002E448B">
      <w:pPr>
        <w:overflowPunct w:val="0"/>
        <w:adjustRightInd w:val="0"/>
        <w:snapToGrid w:val="0"/>
        <w:spacing w:line="556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（十五）对外投资、对外借款、其他重大资产出租出借的协议、合同及资产监管制度；关联业务交易资料（内部决策、交易类型、价格情况）；</w:t>
      </w:r>
    </w:p>
    <w:p w:rsidR="002E448B" w:rsidRDefault="002E448B" w:rsidP="002E448B">
      <w:pPr>
        <w:overflowPunct w:val="0"/>
        <w:adjustRightInd w:val="0"/>
        <w:snapToGrid w:val="0"/>
        <w:spacing w:line="556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（十六）公益项目活动相关资料，特别是发生的重大交换交易或非交换交易资料；</w:t>
      </w:r>
    </w:p>
    <w:p w:rsidR="002E448B" w:rsidRDefault="002E448B" w:rsidP="002E448B">
      <w:pPr>
        <w:overflowPunct w:val="0"/>
        <w:adjustRightInd w:val="0"/>
        <w:snapToGrid w:val="0"/>
        <w:spacing w:line="556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（十七）对以往审计中发现问题的整改情况；</w:t>
      </w:r>
    </w:p>
    <w:p w:rsidR="002E448B" w:rsidRDefault="002E448B" w:rsidP="002E448B">
      <w:pPr>
        <w:overflowPunct w:val="0"/>
        <w:adjustRightInd w:val="0"/>
        <w:snapToGrid w:val="0"/>
        <w:spacing w:line="556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（十八）其他相关资料。</w:t>
      </w:r>
    </w:p>
    <w:p w:rsidR="002E448B" w:rsidRDefault="002E448B" w:rsidP="002E448B">
      <w:pPr>
        <w:overflowPunct w:val="0"/>
        <w:adjustRightInd w:val="0"/>
        <w:snapToGrid w:val="0"/>
        <w:spacing w:line="556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注：上述资料请提供原件及复印件一份，复印件请加盖单位公章。</w:t>
      </w:r>
    </w:p>
    <w:p w:rsidR="002E448B" w:rsidRDefault="002E448B" w:rsidP="002E448B">
      <w:pPr>
        <w:overflowPunct w:val="0"/>
        <w:adjustRightInd w:val="0"/>
        <w:snapToGrid w:val="0"/>
        <w:spacing w:line="556" w:lineRule="exact"/>
        <w:ind w:firstLineChars="200" w:firstLine="640"/>
        <w:rPr>
          <w:rFonts w:ascii="Times New Roman" w:eastAsia="方正黑体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黑体_GBK" w:hAnsi="Times New Roman"/>
          <w:snapToGrid w:val="0"/>
          <w:kern w:val="0"/>
          <w:sz w:val="32"/>
          <w:szCs w:val="32"/>
        </w:rPr>
        <w:lastRenderedPageBreak/>
        <w:t>二、财务资料</w:t>
      </w:r>
    </w:p>
    <w:p w:rsidR="002E448B" w:rsidRDefault="002E448B" w:rsidP="002E448B">
      <w:pPr>
        <w:overflowPunct w:val="0"/>
        <w:adjustRightInd w:val="0"/>
        <w:snapToGrid w:val="0"/>
        <w:spacing w:line="556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（一）审计检查的截止日的资产负债表；</w:t>
      </w:r>
    </w:p>
    <w:p w:rsidR="002E448B" w:rsidRDefault="002E448B" w:rsidP="002E448B">
      <w:pPr>
        <w:overflowPunct w:val="0"/>
        <w:adjustRightInd w:val="0"/>
        <w:snapToGrid w:val="0"/>
        <w:spacing w:line="556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（二）审计检查期间的业务活动表；</w:t>
      </w:r>
    </w:p>
    <w:p w:rsidR="002E448B" w:rsidRDefault="002E448B" w:rsidP="002E448B">
      <w:pPr>
        <w:overflowPunct w:val="0"/>
        <w:adjustRightInd w:val="0"/>
        <w:snapToGrid w:val="0"/>
        <w:spacing w:line="556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（三）审计检查期间的总账、明细账、会计凭证；</w:t>
      </w:r>
    </w:p>
    <w:p w:rsidR="002E448B" w:rsidRDefault="002E448B" w:rsidP="002E448B">
      <w:pPr>
        <w:overflowPunct w:val="0"/>
        <w:adjustRightInd w:val="0"/>
        <w:snapToGrid w:val="0"/>
        <w:spacing w:line="556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（四）审计检查期间的银行存款对账单；</w:t>
      </w:r>
    </w:p>
    <w:p w:rsidR="002E448B" w:rsidRDefault="002E448B" w:rsidP="002E448B">
      <w:pPr>
        <w:overflowPunct w:val="0"/>
        <w:adjustRightInd w:val="0"/>
        <w:snapToGrid w:val="0"/>
        <w:spacing w:line="556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（五）审计检查期间的资产、负债明细及资产盘点表；</w:t>
      </w:r>
    </w:p>
    <w:p w:rsidR="002E448B" w:rsidRDefault="002E448B" w:rsidP="002E448B">
      <w:pPr>
        <w:overflowPunct w:val="0"/>
        <w:adjustRightInd w:val="0"/>
        <w:snapToGrid w:val="0"/>
        <w:spacing w:line="556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（六）社会组织机构债权人、债务人清单（应包括名称、金额）；</w:t>
      </w:r>
    </w:p>
    <w:p w:rsidR="002E448B" w:rsidRDefault="002E448B" w:rsidP="002E448B">
      <w:pPr>
        <w:overflowPunct w:val="0"/>
        <w:adjustRightInd w:val="0"/>
        <w:snapToGrid w:val="0"/>
        <w:spacing w:line="556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（七）社会组织机构近三年的纳税申报相关资料；</w:t>
      </w:r>
    </w:p>
    <w:p w:rsidR="002E448B" w:rsidRDefault="002E448B" w:rsidP="002E448B">
      <w:pPr>
        <w:overflowPunct w:val="0"/>
        <w:adjustRightInd w:val="0"/>
        <w:snapToGrid w:val="0"/>
        <w:spacing w:line="556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（八）其他与审计检查相关的资料。</w:t>
      </w:r>
    </w:p>
    <w:p w:rsidR="002E448B" w:rsidRDefault="002E448B" w:rsidP="002E448B">
      <w:pPr>
        <w:overflowPunct w:val="0"/>
        <w:adjustRightInd w:val="0"/>
        <w:snapToGrid w:val="0"/>
        <w:spacing w:line="556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注：上述资料请提供原件及复印件一份，复印件请加盖单位公章。</w:t>
      </w:r>
    </w:p>
    <w:p w:rsidR="002E448B" w:rsidRDefault="002E448B" w:rsidP="002E448B">
      <w:pPr>
        <w:overflowPunct w:val="0"/>
        <w:adjustRightInd w:val="0"/>
        <w:snapToGrid w:val="0"/>
        <w:spacing w:line="556" w:lineRule="exac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p w:rsidR="002E448B" w:rsidRDefault="002E448B" w:rsidP="002E448B">
      <w:pPr>
        <w:overflowPunct w:val="0"/>
        <w:adjustRightInd w:val="0"/>
        <w:snapToGrid w:val="0"/>
        <w:spacing w:line="556" w:lineRule="exac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p w:rsidR="002E448B" w:rsidRDefault="002E448B" w:rsidP="002E448B">
      <w:pPr>
        <w:overflowPunct w:val="0"/>
        <w:adjustRightInd w:val="0"/>
        <w:snapToGrid w:val="0"/>
        <w:spacing w:line="556" w:lineRule="exac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p w:rsidR="002E448B" w:rsidRDefault="002E448B" w:rsidP="002E448B">
      <w:pPr>
        <w:overflowPunct w:val="0"/>
        <w:adjustRightInd w:val="0"/>
        <w:snapToGrid w:val="0"/>
        <w:spacing w:afterLines="50" w:after="190" w:line="400" w:lineRule="exac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2"/>
          <w:szCs w:val="32"/>
        </w:rPr>
        <w:lastRenderedPageBreak/>
        <w:t>表格</w:t>
      </w:r>
      <w:r>
        <w:rPr>
          <w:rFonts w:ascii="Times New Roman" w:eastAsia="方正黑体_GBK" w:hAnsi="Times New Roman"/>
          <w:snapToGrid w:val="0"/>
          <w:kern w:val="0"/>
          <w:sz w:val="32"/>
          <w:szCs w:val="32"/>
        </w:rPr>
        <w:t>1</w:t>
      </w:r>
    </w:p>
    <w:tbl>
      <w:tblPr>
        <w:tblW w:w="88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2126"/>
        <w:gridCol w:w="1844"/>
        <w:gridCol w:w="2125"/>
        <w:gridCol w:w="1865"/>
      </w:tblGrid>
      <w:tr w:rsidR="002E448B" w:rsidTr="001D730F">
        <w:trPr>
          <w:cantSplit/>
          <w:trHeight w:val="680"/>
          <w:jc w:val="center"/>
        </w:trPr>
        <w:tc>
          <w:tcPr>
            <w:tcW w:w="88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eastAsia="方正小标宋_GBK" w:hAnsi="Times New Roman"/>
                <w:snapToGrid w:val="0"/>
                <w:kern w:val="0"/>
                <w:sz w:val="44"/>
                <w:szCs w:val="44"/>
              </w:rPr>
            </w:pPr>
            <w:r>
              <w:rPr>
                <w:rFonts w:ascii="Times New Roman" w:eastAsia="方正小标宋_GBK" w:hAnsi="Times New Roman"/>
                <w:snapToGrid w:val="0"/>
                <w:kern w:val="0"/>
                <w:sz w:val="44"/>
                <w:szCs w:val="44"/>
              </w:rPr>
              <w:t>内部管理制度和执行情况表</w:t>
            </w:r>
          </w:p>
        </w:tc>
      </w:tr>
      <w:tr w:rsidR="002E448B" w:rsidTr="001D730F">
        <w:trPr>
          <w:cantSplit/>
          <w:trHeight w:val="482"/>
          <w:jc w:val="center"/>
        </w:trPr>
        <w:tc>
          <w:tcPr>
            <w:tcW w:w="88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编制单位（公章）：</w:t>
            </w:r>
          </w:p>
        </w:tc>
      </w:tr>
      <w:tr w:rsidR="002E448B" w:rsidTr="001D730F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  <w:t>制度名称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  <w:t>实施时间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  <w:t>执行情况</w:t>
            </w: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  <w:t>备注</w:t>
            </w:r>
          </w:p>
        </w:tc>
      </w:tr>
      <w:tr w:rsidR="002E448B" w:rsidTr="001D730F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  <w:t>财务管理制度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……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……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……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  <w:t>二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  <w:t>业务管理制度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……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  <w:t>三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  <w:t>风险管理制度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……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  <w:t>四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  <w:t>内部审计制度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……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  <w:t>五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  <w:t>其他相关制度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4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……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</w:tbl>
    <w:p w:rsidR="002E448B" w:rsidRDefault="002E448B" w:rsidP="002E448B">
      <w:pPr>
        <w:overflowPunct w:val="0"/>
        <w:adjustRightInd w:val="0"/>
        <w:snapToGrid w:val="0"/>
        <w:spacing w:afterLines="50" w:after="190" w:line="400" w:lineRule="exact"/>
        <w:rPr>
          <w:rFonts w:ascii="Times New Roman" w:eastAsia="方正黑体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2"/>
          <w:szCs w:val="32"/>
        </w:rPr>
        <w:lastRenderedPageBreak/>
        <w:t>表格</w:t>
      </w:r>
      <w:r>
        <w:rPr>
          <w:rFonts w:ascii="Times New Roman" w:eastAsia="方正黑体_GBK" w:hAnsi="Times New Roman"/>
          <w:snapToGrid w:val="0"/>
          <w:kern w:val="0"/>
          <w:sz w:val="32"/>
          <w:szCs w:val="32"/>
        </w:rPr>
        <w:t>2</w:t>
      </w:r>
    </w:p>
    <w:tbl>
      <w:tblPr>
        <w:tblW w:w="90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5"/>
        <w:gridCol w:w="1465"/>
        <w:gridCol w:w="1466"/>
        <w:gridCol w:w="1466"/>
        <w:gridCol w:w="1466"/>
        <w:gridCol w:w="1704"/>
      </w:tblGrid>
      <w:tr w:rsidR="002E448B" w:rsidTr="001D730F">
        <w:trPr>
          <w:cantSplit/>
          <w:trHeight w:val="680"/>
          <w:jc w:val="center"/>
        </w:trPr>
        <w:tc>
          <w:tcPr>
            <w:tcW w:w="90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500" w:lineRule="exact"/>
              <w:jc w:val="center"/>
              <w:textAlignment w:val="center"/>
              <w:rPr>
                <w:rFonts w:ascii="Times New Roman" w:eastAsia="方正小标宋_GBK" w:hAnsi="Times New Roman"/>
                <w:snapToGrid w:val="0"/>
                <w:kern w:val="0"/>
                <w:sz w:val="44"/>
                <w:szCs w:val="44"/>
              </w:rPr>
            </w:pPr>
            <w:r>
              <w:rPr>
                <w:rFonts w:ascii="Times New Roman" w:eastAsia="方正小标宋_GBK" w:hAnsi="Times New Roman"/>
                <w:snapToGrid w:val="0"/>
                <w:kern w:val="0"/>
                <w:sz w:val="44"/>
                <w:szCs w:val="44"/>
              </w:rPr>
              <w:t>在职或离退休领导干部领取报酬相关情况表</w:t>
            </w: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90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编制单位（公章）：</w:t>
            </w: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 xml:space="preserve">   </w:t>
            </w:r>
            <w:r>
              <w:rPr>
                <w:rStyle w:val="15"/>
                <w:rFonts w:ascii="Times New Roman" w:hAnsi="Times New Roman" w:hint="default"/>
                <w:snapToGrid w:val="0"/>
                <w:kern w:val="0"/>
              </w:rPr>
              <w:t xml:space="preserve">                           </w:t>
            </w:r>
            <w:r>
              <w:rPr>
                <w:rStyle w:val="15"/>
                <w:rFonts w:ascii="Times New Roman" w:hAnsi="Times New Roman" w:hint="default"/>
                <w:snapToGrid w:val="0"/>
                <w:kern w:val="0"/>
              </w:rPr>
              <w:t>单位：元</w:t>
            </w: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  <w:t>职务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  <w:t>202</w:t>
            </w: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  <w:lang w:val="en"/>
              </w:rPr>
              <w:t>1</w:t>
            </w: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  <w:t>年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  <w:t>202</w:t>
            </w: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  <w:lang w:val="en"/>
              </w:rPr>
              <w:t>2</w:t>
            </w: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  <w:t>年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  <w:t>202</w:t>
            </w: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  <w:lang w:val="en"/>
              </w:rPr>
              <w:t>3</w:t>
            </w: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  <w:t>年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  <w:t>备注</w:t>
            </w: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</w:tbl>
    <w:p w:rsidR="002E448B" w:rsidRDefault="002E448B" w:rsidP="002E448B">
      <w:pPr>
        <w:overflowPunct w:val="0"/>
        <w:spacing w:line="40" w:lineRule="exact"/>
        <w:jc w:val="lef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p w:rsidR="002E448B" w:rsidRDefault="002E448B" w:rsidP="002E448B">
      <w:pPr>
        <w:overflowPunct w:val="0"/>
        <w:adjustRightInd w:val="0"/>
        <w:snapToGrid w:val="0"/>
        <w:spacing w:afterLines="50" w:after="190" w:line="400" w:lineRule="exac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2"/>
          <w:szCs w:val="32"/>
        </w:rPr>
        <w:lastRenderedPageBreak/>
        <w:t>表格</w:t>
      </w:r>
      <w:r>
        <w:rPr>
          <w:rFonts w:ascii="Times New Roman" w:eastAsia="方正黑体_GBK" w:hAnsi="Times New Roman"/>
          <w:snapToGrid w:val="0"/>
          <w:kern w:val="0"/>
          <w:sz w:val="32"/>
          <w:szCs w:val="32"/>
        </w:rPr>
        <w:t>3</w:t>
      </w:r>
    </w:p>
    <w:tbl>
      <w:tblPr>
        <w:tblW w:w="891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5"/>
        <w:gridCol w:w="1465"/>
        <w:gridCol w:w="1466"/>
        <w:gridCol w:w="1466"/>
        <w:gridCol w:w="1466"/>
        <w:gridCol w:w="1588"/>
      </w:tblGrid>
      <w:tr w:rsidR="002E448B" w:rsidTr="001D730F">
        <w:trPr>
          <w:cantSplit/>
          <w:trHeight w:val="680"/>
          <w:jc w:val="center"/>
        </w:trPr>
        <w:tc>
          <w:tcPr>
            <w:tcW w:w="89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eastAsia="方正小标宋_GBK" w:hAnsi="Times New Roman"/>
                <w:snapToGrid w:val="0"/>
                <w:kern w:val="0"/>
                <w:sz w:val="44"/>
                <w:szCs w:val="44"/>
              </w:rPr>
            </w:pPr>
            <w:r>
              <w:rPr>
                <w:rFonts w:ascii="Times New Roman" w:eastAsia="方正小标宋_GBK" w:hAnsi="Times New Roman"/>
                <w:snapToGrid w:val="0"/>
                <w:kern w:val="0"/>
                <w:sz w:val="44"/>
                <w:szCs w:val="44"/>
              </w:rPr>
              <w:t>专职（兼职）工作人员领取报酬相关情况表</w:t>
            </w: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89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编制单位（公章）：</w:t>
            </w: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 xml:space="preserve">   </w:t>
            </w:r>
            <w:r>
              <w:rPr>
                <w:rStyle w:val="15"/>
                <w:rFonts w:ascii="Times New Roman" w:hAnsi="Times New Roman" w:hint="default"/>
                <w:snapToGrid w:val="0"/>
                <w:kern w:val="0"/>
              </w:rPr>
              <w:t xml:space="preserve">                          </w:t>
            </w:r>
            <w:r>
              <w:rPr>
                <w:rStyle w:val="15"/>
                <w:rFonts w:ascii="Times New Roman" w:hAnsi="Times New Roman" w:hint="default"/>
                <w:snapToGrid w:val="0"/>
                <w:kern w:val="0"/>
              </w:rPr>
              <w:t>单位：元</w:t>
            </w: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  <w:t>职务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  <w:t>202</w:t>
            </w: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  <w:lang w:val="en"/>
              </w:rPr>
              <w:t>1</w:t>
            </w: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  <w:t>年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  <w:t>202</w:t>
            </w: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  <w:lang w:val="en"/>
              </w:rPr>
              <w:t>2</w:t>
            </w: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  <w:t>年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  <w:t>202</w:t>
            </w: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  <w:lang w:val="en"/>
              </w:rPr>
              <w:t>3</w:t>
            </w: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  <w:t>年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napToGrid w:val="0"/>
                <w:kern w:val="0"/>
                <w:sz w:val="32"/>
                <w:szCs w:val="32"/>
              </w:rPr>
              <w:t>备注</w:t>
            </w: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</w:tbl>
    <w:p w:rsidR="002E448B" w:rsidRDefault="002E448B" w:rsidP="002E448B">
      <w:pPr>
        <w:overflowPunct w:val="0"/>
        <w:spacing w:line="40" w:lineRule="exact"/>
        <w:jc w:val="lef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p w:rsidR="002E448B" w:rsidRDefault="002E448B" w:rsidP="002E448B">
      <w:pPr>
        <w:overflowPunct w:val="0"/>
        <w:spacing w:line="40" w:lineRule="exact"/>
        <w:jc w:val="lef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p w:rsidR="002E448B" w:rsidRDefault="002E448B" w:rsidP="002E448B">
      <w:pPr>
        <w:overflowPunct w:val="0"/>
        <w:jc w:val="left"/>
        <w:rPr>
          <w:rFonts w:ascii="Times New Roman" w:eastAsia="方正仿宋_GBK" w:hAnsi="Times New Roman"/>
          <w:snapToGrid w:val="0"/>
          <w:kern w:val="0"/>
          <w:sz w:val="32"/>
          <w:szCs w:val="32"/>
        </w:rPr>
        <w:sectPr w:rsidR="002E448B">
          <w:footerReference w:type="even" r:id="rId7"/>
          <w:footerReference w:type="default" r:id="rId8"/>
          <w:footerReference w:type="first" r:id="rId9"/>
          <w:pgSz w:w="11906" w:h="16838"/>
          <w:pgMar w:top="1985" w:right="1418" w:bottom="1985" w:left="1418" w:header="851" w:footer="1531" w:gutter="0"/>
          <w:cols w:space="720"/>
          <w:docGrid w:type="lines" w:linePitch="381"/>
        </w:sectPr>
      </w:pPr>
    </w:p>
    <w:p w:rsidR="002E448B" w:rsidRDefault="002E448B" w:rsidP="002E448B">
      <w:pPr>
        <w:overflowPunct w:val="0"/>
        <w:adjustRightInd w:val="0"/>
        <w:snapToGrid w:val="0"/>
        <w:spacing w:afterLines="50" w:after="161" w:line="400" w:lineRule="exact"/>
        <w:ind w:firstLineChars="50" w:firstLine="160"/>
        <w:rPr>
          <w:rFonts w:ascii="Times New Roman" w:eastAsia="方正黑体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黑体_GBK" w:hAnsi="Times New Roman"/>
          <w:snapToGrid w:val="0"/>
          <w:kern w:val="0"/>
          <w:sz w:val="32"/>
          <w:szCs w:val="32"/>
        </w:rPr>
        <w:lastRenderedPageBreak/>
        <w:t>表格</w:t>
      </w:r>
      <w:r>
        <w:rPr>
          <w:rFonts w:ascii="Times New Roman" w:eastAsia="方正黑体_GBK" w:hAnsi="Times New Roman"/>
          <w:snapToGrid w:val="0"/>
          <w:kern w:val="0"/>
          <w:sz w:val="32"/>
          <w:szCs w:val="32"/>
        </w:rPr>
        <w:t>4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1585"/>
        <w:gridCol w:w="1701"/>
        <w:gridCol w:w="2126"/>
        <w:gridCol w:w="1418"/>
        <w:gridCol w:w="1616"/>
        <w:gridCol w:w="1418"/>
        <w:gridCol w:w="1077"/>
        <w:gridCol w:w="1086"/>
        <w:gridCol w:w="952"/>
      </w:tblGrid>
      <w:tr w:rsidR="002E448B" w:rsidTr="001D730F">
        <w:trPr>
          <w:cantSplit/>
          <w:trHeight w:val="680"/>
          <w:jc w:val="center"/>
        </w:trPr>
        <w:tc>
          <w:tcPr>
            <w:tcW w:w="1374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eastAsia="方正小标宋_GBK" w:hAnsi="Times New Roman"/>
                <w:snapToGrid w:val="0"/>
                <w:kern w:val="0"/>
                <w:sz w:val="44"/>
                <w:szCs w:val="44"/>
              </w:rPr>
            </w:pPr>
            <w:r>
              <w:rPr>
                <w:rFonts w:ascii="Times New Roman" w:eastAsia="方正小标宋_GBK" w:hAnsi="Times New Roman"/>
                <w:snapToGrid w:val="0"/>
                <w:kern w:val="0"/>
                <w:sz w:val="44"/>
                <w:szCs w:val="44"/>
              </w:rPr>
              <w:t>重大决策、项目投资建设情况表</w:t>
            </w: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1374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编制单位（公章）：</w:t>
            </w: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 xml:space="preserve">                                                           </w:t>
            </w:r>
            <w:r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  <w:t>单位：元</w:t>
            </w: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_GBK" w:hAnsi="Times New Roman"/>
                <w:snapToGrid w:val="0"/>
                <w:kern w:val="0"/>
                <w:sz w:val="28"/>
                <w:szCs w:val="32"/>
              </w:rPr>
            </w:pPr>
            <w:r>
              <w:rPr>
                <w:rFonts w:ascii="Times New Roman" w:eastAsia="方正黑体_GBK" w:hAnsi="Times New Roman"/>
                <w:snapToGrid w:val="0"/>
                <w:kern w:val="0"/>
                <w:sz w:val="28"/>
                <w:szCs w:val="32"/>
              </w:rPr>
              <w:t>序号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_GBK" w:hAnsi="Times New Roman"/>
                <w:snapToGrid w:val="0"/>
                <w:kern w:val="0"/>
                <w:sz w:val="28"/>
                <w:szCs w:val="32"/>
              </w:rPr>
            </w:pPr>
            <w:r>
              <w:rPr>
                <w:rFonts w:ascii="Times New Roman" w:eastAsia="方正黑体_GBK" w:hAnsi="Times New Roman"/>
                <w:snapToGrid w:val="0"/>
                <w:kern w:val="0"/>
                <w:sz w:val="28"/>
                <w:szCs w:val="32"/>
              </w:rPr>
              <w:t>项目内容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_GBK" w:hAnsi="Times New Roman"/>
                <w:snapToGrid w:val="0"/>
                <w:kern w:val="0"/>
                <w:sz w:val="28"/>
                <w:szCs w:val="32"/>
              </w:rPr>
            </w:pPr>
            <w:r>
              <w:rPr>
                <w:rFonts w:ascii="Times New Roman" w:eastAsia="方正黑体_GBK" w:hAnsi="Times New Roman"/>
                <w:snapToGrid w:val="0"/>
                <w:kern w:val="0"/>
                <w:sz w:val="28"/>
                <w:szCs w:val="32"/>
              </w:rPr>
              <w:t>项目决策文件名、文号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_GBK" w:hAnsi="Times New Roman"/>
                <w:snapToGrid w:val="0"/>
                <w:kern w:val="0"/>
                <w:sz w:val="28"/>
                <w:szCs w:val="32"/>
              </w:rPr>
            </w:pPr>
            <w:r>
              <w:rPr>
                <w:rFonts w:ascii="Times New Roman" w:eastAsia="方正黑体_GBK" w:hAnsi="Times New Roman"/>
                <w:snapToGrid w:val="0"/>
                <w:kern w:val="0"/>
                <w:sz w:val="28"/>
                <w:szCs w:val="32"/>
              </w:rPr>
              <w:t>资金来源渠道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_GBK" w:hAnsi="Times New Roman"/>
                <w:snapToGrid w:val="0"/>
                <w:kern w:val="0"/>
                <w:sz w:val="28"/>
                <w:szCs w:val="32"/>
              </w:rPr>
            </w:pPr>
            <w:r>
              <w:rPr>
                <w:rFonts w:ascii="Times New Roman" w:eastAsia="方正黑体_GBK" w:hAnsi="Times New Roman"/>
                <w:snapToGrid w:val="0"/>
                <w:kern w:val="0"/>
                <w:sz w:val="28"/>
                <w:szCs w:val="32"/>
              </w:rPr>
              <w:t>建设时间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_GBK" w:hAnsi="Times New Roman"/>
                <w:snapToGrid w:val="0"/>
                <w:kern w:val="0"/>
                <w:sz w:val="28"/>
                <w:szCs w:val="32"/>
              </w:rPr>
            </w:pPr>
            <w:r>
              <w:rPr>
                <w:rFonts w:ascii="Times New Roman" w:eastAsia="方正黑体_GBK" w:hAnsi="Times New Roman"/>
                <w:snapToGrid w:val="0"/>
                <w:kern w:val="0"/>
                <w:sz w:val="28"/>
                <w:szCs w:val="32"/>
              </w:rPr>
              <w:t>完工时间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_GBK" w:hAnsi="Times New Roman"/>
                <w:snapToGrid w:val="0"/>
                <w:kern w:val="0"/>
                <w:sz w:val="28"/>
                <w:szCs w:val="32"/>
              </w:rPr>
            </w:pPr>
            <w:r>
              <w:rPr>
                <w:rFonts w:ascii="Times New Roman" w:eastAsia="方正黑体_GBK" w:hAnsi="Times New Roman"/>
                <w:snapToGrid w:val="0"/>
                <w:kern w:val="0"/>
                <w:sz w:val="28"/>
                <w:szCs w:val="32"/>
              </w:rPr>
              <w:t>建设进度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_GBK" w:hAnsi="Times New Roman"/>
                <w:snapToGrid w:val="0"/>
                <w:kern w:val="0"/>
                <w:sz w:val="28"/>
                <w:szCs w:val="32"/>
              </w:rPr>
            </w:pPr>
            <w:proofErr w:type="gramStart"/>
            <w:r>
              <w:rPr>
                <w:rFonts w:ascii="Times New Roman" w:eastAsia="方正黑体_GBK" w:hAnsi="Times New Roman"/>
                <w:snapToGrid w:val="0"/>
                <w:kern w:val="0"/>
                <w:sz w:val="28"/>
                <w:szCs w:val="32"/>
              </w:rPr>
              <w:t>下拨数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_GBK" w:hAnsi="Times New Roman"/>
                <w:snapToGrid w:val="0"/>
                <w:kern w:val="0"/>
                <w:sz w:val="28"/>
                <w:szCs w:val="32"/>
              </w:rPr>
            </w:pPr>
            <w:r>
              <w:rPr>
                <w:rFonts w:ascii="Times New Roman" w:eastAsia="方正黑体_GBK" w:hAnsi="Times New Roman"/>
                <w:snapToGrid w:val="0"/>
                <w:kern w:val="0"/>
                <w:sz w:val="28"/>
                <w:szCs w:val="32"/>
              </w:rPr>
              <w:t>支出数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_GBK" w:hAnsi="Times New Roman"/>
                <w:snapToGrid w:val="0"/>
                <w:kern w:val="0"/>
                <w:sz w:val="28"/>
                <w:szCs w:val="32"/>
              </w:rPr>
            </w:pPr>
            <w:r>
              <w:rPr>
                <w:rFonts w:ascii="Times New Roman" w:eastAsia="方正黑体_GBK" w:hAnsi="Times New Roman"/>
                <w:snapToGrid w:val="0"/>
                <w:kern w:val="0"/>
                <w:sz w:val="28"/>
                <w:szCs w:val="32"/>
              </w:rPr>
              <w:t>结余数</w:t>
            </w: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2E448B" w:rsidTr="001D730F">
        <w:trPr>
          <w:cantSplit/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48B" w:rsidRDefault="002E448B" w:rsidP="001D730F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2"/>
                <w:szCs w:val="32"/>
              </w:rPr>
            </w:pPr>
          </w:p>
        </w:tc>
      </w:tr>
    </w:tbl>
    <w:p w:rsidR="002E448B" w:rsidRDefault="002E448B" w:rsidP="002E448B">
      <w:pPr>
        <w:overflowPunct w:val="0"/>
        <w:adjustRightInd w:val="0"/>
        <w:snapToGrid w:val="0"/>
        <w:spacing w:line="400" w:lineRule="exact"/>
        <w:rPr>
          <w:rFonts w:ascii="Times New Roman" w:eastAsia="方正黑体_GBK" w:hAnsi="Times New Roman"/>
          <w:snapToGrid w:val="0"/>
          <w:kern w:val="0"/>
          <w:sz w:val="32"/>
          <w:szCs w:val="32"/>
        </w:rPr>
      </w:pPr>
    </w:p>
    <w:p w:rsidR="002539C7" w:rsidRDefault="002539C7"/>
    <w:sectPr w:rsidR="002539C7">
      <w:footerReference w:type="default" r:id="rId10"/>
      <w:pgSz w:w="16838" w:h="11906" w:orient="landscape"/>
      <w:pgMar w:top="1440" w:right="1440" w:bottom="1440" w:left="1440" w:header="851" w:footer="992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C94" w:rsidRDefault="000E3C94" w:rsidP="002E448B">
      <w:r>
        <w:separator/>
      </w:r>
    </w:p>
  </w:endnote>
  <w:endnote w:type="continuationSeparator" w:id="0">
    <w:p w:rsidR="000E3C94" w:rsidRDefault="000E3C94" w:rsidP="002E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48B" w:rsidRDefault="002E448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48B" w:rsidRDefault="002E448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48B" w:rsidRDefault="002E448B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4DD" w:rsidRDefault="000E3C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C94" w:rsidRDefault="000E3C94" w:rsidP="002E448B">
      <w:r>
        <w:separator/>
      </w:r>
    </w:p>
  </w:footnote>
  <w:footnote w:type="continuationSeparator" w:id="0">
    <w:p w:rsidR="000E3C94" w:rsidRDefault="000E3C94" w:rsidP="002E4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87"/>
    <w:rsid w:val="00003BFE"/>
    <w:rsid w:val="00011730"/>
    <w:rsid w:val="00014568"/>
    <w:rsid w:val="00014ED5"/>
    <w:rsid w:val="0001564D"/>
    <w:rsid w:val="00022B63"/>
    <w:rsid w:val="00035B22"/>
    <w:rsid w:val="000374CA"/>
    <w:rsid w:val="00047C1D"/>
    <w:rsid w:val="0005150D"/>
    <w:rsid w:val="0005153A"/>
    <w:rsid w:val="00053FFB"/>
    <w:rsid w:val="000560DE"/>
    <w:rsid w:val="00063FF8"/>
    <w:rsid w:val="00067A47"/>
    <w:rsid w:val="0007361C"/>
    <w:rsid w:val="000814A4"/>
    <w:rsid w:val="000910ED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EF4"/>
    <w:rsid w:val="000E230E"/>
    <w:rsid w:val="000E3C94"/>
    <w:rsid w:val="000F1D61"/>
    <w:rsid w:val="000F3312"/>
    <w:rsid w:val="000F5FF5"/>
    <w:rsid w:val="000F6CA7"/>
    <w:rsid w:val="00101A3A"/>
    <w:rsid w:val="00113A31"/>
    <w:rsid w:val="00117308"/>
    <w:rsid w:val="00117F63"/>
    <w:rsid w:val="00120047"/>
    <w:rsid w:val="001229EA"/>
    <w:rsid w:val="001316B7"/>
    <w:rsid w:val="001339B4"/>
    <w:rsid w:val="00141809"/>
    <w:rsid w:val="001424BD"/>
    <w:rsid w:val="00142733"/>
    <w:rsid w:val="001579D5"/>
    <w:rsid w:val="00160C80"/>
    <w:rsid w:val="00161B1B"/>
    <w:rsid w:val="00164EB4"/>
    <w:rsid w:val="00164F3C"/>
    <w:rsid w:val="00165FF2"/>
    <w:rsid w:val="00170CF8"/>
    <w:rsid w:val="00171E04"/>
    <w:rsid w:val="00172D8B"/>
    <w:rsid w:val="00174BA1"/>
    <w:rsid w:val="0018440A"/>
    <w:rsid w:val="0019033E"/>
    <w:rsid w:val="0019253D"/>
    <w:rsid w:val="001940AF"/>
    <w:rsid w:val="001A11DE"/>
    <w:rsid w:val="001A5963"/>
    <w:rsid w:val="001C0013"/>
    <w:rsid w:val="001C67AF"/>
    <w:rsid w:val="001E63B8"/>
    <w:rsid w:val="001F2507"/>
    <w:rsid w:val="001F4982"/>
    <w:rsid w:val="002020B8"/>
    <w:rsid w:val="002049EA"/>
    <w:rsid w:val="002149B6"/>
    <w:rsid w:val="00215203"/>
    <w:rsid w:val="00222247"/>
    <w:rsid w:val="00233CD7"/>
    <w:rsid w:val="002344A6"/>
    <w:rsid w:val="00237F51"/>
    <w:rsid w:val="00242552"/>
    <w:rsid w:val="00246A6A"/>
    <w:rsid w:val="00247CA7"/>
    <w:rsid w:val="00250BA0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92147"/>
    <w:rsid w:val="002A0D4B"/>
    <w:rsid w:val="002A2183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448B"/>
    <w:rsid w:val="002E5159"/>
    <w:rsid w:val="002F0981"/>
    <w:rsid w:val="002F0C55"/>
    <w:rsid w:val="002F10DF"/>
    <w:rsid w:val="002F1165"/>
    <w:rsid w:val="00305983"/>
    <w:rsid w:val="00305AB1"/>
    <w:rsid w:val="00310B4F"/>
    <w:rsid w:val="00312300"/>
    <w:rsid w:val="00325380"/>
    <w:rsid w:val="00327830"/>
    <w:rsid w:val="00337E6D"/>
    <w:rsid w:val="00341732"/>
    <w:rsid w:val="003441A8"/>
    <w:rsid w:val="00345F7C"/>
    <w:rsid w:val="00347A90"/>
    <w:rsid w:val="00347FF8"/>
    <w:rsid w:val="0036042E"/>
    <w:rsid w:val="0037740A"/>
    <w:rsid w:val="00381C76"/>
    <w:rsid w:val="0039106C"/>
    <w:rsid w:val="003A0DE2"/>
    <w:rsid w:val="003A62B8"/>
    <w:rsid w:val="003C10D0"/>
    <w:rsid w:val="003C15F0"/>
    <w:rsid w:val="003C1DA7"/>
    <w:rsid w:val="003E21AF"/>
    <w:rsid w:val="003E22ED"/>
    <w:rsid w:val="003E2C75"/>
    <w:rsid w:val="003E6868"/>
    <w:rsid w:val="003E7FAC"/>
    <w:rsid w:val="003F3DF9"/>
    <w:rsid w:val="003F6ED1"/>
    <w:rsid w:val="003F71DF"/>
    <w:rsid w:val="003F7D04"/>
    <w:rsid w:val="0040348A"/>
    <w:rsid w:val="00405D80"/>
    <w:rsid w:val="00406A7E"/>
    <w:rsid w:val="00407AD3"/>
    <w:rsid w:val="00414B20"/>
    <w:rsid w:val="00415E97"/>
    <w:rsid w:val="00423840"/>
    <w:rsid w:val="00426608"/>
    <w:rsid w:val="00433098"/>
    <w:rsid w:val="00433F6C"/>
    <w:rsid w:val="00434BE9"/>
    <w:rsid w:val="00435353"/>
    <w:rsid w:val="004412F0"/>
    <w:rsid w:val="00446C96"/>
    <w:rsid w:val="00456339"/>
    <w:rsid w:val="00466001"/>
    <w:rsid w:val="00471459"/>
    <w:rsid w:val="004717A7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770D"/>
    <w:rsid w:val="004E1513"/>
    <w:rsid w:val="004E1B10"/>
    <w:rsid w:val="004E469B"/>
    <w:rsid w:val="004F3108"/>
    <w:rsid w:val="004F4ED5"/>
    <w:rsid w:val="004F6053"/>
    <w:rsid w:val="004F6080"/>
    <w:rsid w:val="004F7A6B"/>
    <w:rsid w:val="00500F9B"/>
    <w:rsid w:val="005044C5"/>
    <w:rsid w:val="00510097"/>
    <w:rsid w:val="00512C2F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3667"/>
    <w:rsid w:val="0054420B"/>
    <w:rsid w:val="0055029C"/>
    <w:rsid w:val="00553CF0"/>
    <w:rsid w:val="00561998"/>
    <w:rsid w:val="00565EC5"/>
    <w:rsid w:val="00574513"/>
    <w:rsid w:val="0057639A"/>
    <w:rsid w:val="00586676"/>
    <w:rsid w:val="00587811"/>
    <w:rsid w:val="00587B10"/>
    <w:rsid w:val="00590163"/>
    <w:rsid w:val="00592023"/>
    <w:rsid w:val="005925DC"/>
    <w:rsid w:val="005950C7"/>
    <w:rsid w:val="005A1799"/>
    <w:rsid w:val="005A4EE3"/>
    <w:rsid w:val="005A5633"/>
    <w:rsid w:val="005B475A"/>
    <w:rsid w:val="005B6DD2"/>
    <w:rsid w:val="005C4771"/>
    <w:rsid w:val="005D58D9"/>
    <w:rsid w:val="005D6033"/>
    <w:rsid w:val="005E51FE"/>
    <w:rsid w:val="005E6F5C"/>
    <w:rsid w:val="005F2385"/>
    <w:rsid w:val="005F43B1"/>
    <w:rsid w:val="006038A6"/>
    <w:rsid w:val="00616610"/>
    <w:rsid w:val="00624536"/>
    <w:rsid w:val="00653143"/>
    <w:rsid w:val="00653BDC"/>
    <w:rsid w:val="00655A33"/>
    <w:rsid w:val="00656289"/>
    <w:rsid w:val="0065783D"/>
    <w:rsid w:val="0066110F"/>
    <w:rsid w:val="0067142B"/>
    <w:rsid w:val="00681846"/>
    <w:rsid w:val="006818CC"/>
    <w:rsid w:val="00690608"/>
    <w:rsid w:val="006947FB"/>
    <w:rsid w:val="00697F54"/>
    <w:rsid w:val="006A1CDB"/>
    <w:rsid w:val="006A5DD4"/>
    <w:rsid w:val="006B11FD"/>
    <w:rsid w:val="006B1986"/>
    <w:rsid w:val="006B55EC"/>
    <w:rsid w:val="006B6975"/>
    <w:rsid w:val="006C1155"/>
    <w:rsid w:val="006C658A"/>
    <w:rsid w:val="006C71BF"/>
    <w:rsid w:val="006C75E8"/>
    <w:rsid w:val="006C7EAF"/>
    <w:rsid w:val="006D0118"/>
    <w:rsid w:val="006D21C5"/>
    <w:rsid w:val="006D584E"/>
    <w:rsid w:val="006D5B5B"/>
    <w:rsid w:val="006E25CD"/>
    <w:rsid w:val="006E72B7"/>
    <w:rsid w:val="006E7C77"/>
    <w:rsid w:val="006F0A65"/>
    <w:rsid w:val="006F7BB5"/>
    <w:rsid w:val="007072B9"/>
    <w:rsid w:val="00707AB0"/>
    <w:rsid w:val="007140DC"/>
    <w:rsid w:val="007227E3"/>
    <w:rsid w:val="007242AF"/>
    <w:rsid w:val="007251E7"/>
    <w:rsid w:val="00726F37"/>
    <w:rsid w:val="0072709B"/>
    <w:rsid w:val="00727C99"/>
    <w:rsid w:val="00733F76"/>
    <w:rsid w:val="00736DFF"/>
    <w:rsid w:val="00741147"/>
    <w:rsid w:val="00741188"/>
    <w:rsid w:val="00742E5A"/>
    <w:rsid w:val="0074595C"/>
    <w:rsid w:val="007539CB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6D5"/>
    <w:rsid w:val="007E578A"/>
    <w:rsid w:val="007F0928"/>
    <w:rsid w:val="007F0C36"/>
    <w:rsid w:val="007F39D8"/>
    <w:rsid w:val="007F4EB8"/>
    <w:rsid w:val="00801203"/>
    <w:rsid w:val="00814C7A"/>
    <w:rsid w:val="00815181"/>
    <w:rsid w:val="00815500"/>
    <w:rsid w:val="008169DF"/>
    <w:rsid w:val="0082172A"/>
    <w:rsid w:val="008243AB"/>
    <w:rsid w:val="008258BE"/>
    <w:rsid w:val="00830E20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782"/>
    <w:rsid w:val="0089278F"/>
    <w:rsid w:val="00892C44"/>
    <w:rsid w:val="00893D65"/>
    <w:rsid w:val="00896AA4"/>
    <w:rsid w:val="008A79FE"/>
    <w:rsid w:val="008B237E"/>
    <w:rsid w:val="008B5BE9"/>
    <w:rsid w:val="008B61BB"/>
    <w:rsid w:val="008C2215"/>
    <w:rsid w:val="008C3BD1"/>
    <w:rsid w:val="008C5CA0"/>
    <w:rsid w:val="008D28C9"/>
    <w:rsid w:val="008E08DC"/>
    <w:rsid w:val="008E4D1D"/>
    <w:rsid w:val="008F0B63"/>
    <w:rsid w:val="008F3E2E"/>
    <w:rsid w:val="008F77DA"/>
    <w:rsid w:val="00904457"/>
    <w:rsid w:val="00915F70"/>
    <w:rsid w:val="00921EE8"/>
    <w:rsid w:val="0092745F"/>
    <w:rsid w:val="00927DB0"/>
    <w:rsid w:val="0093390E"/>
    <w:rsid w:val="00941064"/>
    <w:rsid w:val="009413E4"/>
    <w:rsid w:val="00944898"/>
    <w:rsid w:val="00946DD8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C01E1"/>
    <w:rsid w:val="009C1A8B"/>
    <w:rsid w:val="009C6D23"/>
    <w:rsid w:val="009D5BB2"/>
    <w:rsid w:val="009E07EA"/>
    <w:rsid w:val="009E4379"/>
    <w:rsid w:val="009E4985"/>
    <w:rsid w:val="009E54CD"/>
    <w:rsid w:val="009F1ADB"/>
    <w:rsid w:val="009F27D1"/>
    <w:rsid w:val="009F2F36"/>
    <w:rsid w:val="009F31E4"/>
    <w:rsid w:val="009F6450"/>
    <w:rsid w:val="009F7414"/>
    <w:rsid w:val="00A06DEA"/>
    <w:rsid w:val="00A07C3C"/>
    <w:rsid w:val="00A3052A"/>
    <w:rsid w:val="00A33C7D"/>
    <w:rsid w:val="00A3462A"/>
    <w:rsid w:val="00A55197"/>
    <w:rsid w:val="00A55C98"/>
    <w:rsid w:val="00A6035D"/>
    <w:rsid w:val="00A67EF7"/>
    <w:rsid w:val="00A71AAD"/>
    <w:rsid w:val="00A80214"/>
    <w:rsid w:val="00A803EA"/>
    <w:rsid w:val="00A81EE6"/>
    <w:rsid w:val="00A83C8E"/>
    <w:rsid w:val="00A875BE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B0089C"/>
    <w:rsid w:val="00B008EC"/>
    <w:rsid w:val="00B0177A"/>
    <w:rsid w:val="00B04149"/>
    <w:rsid w:val="00B05059"/>
    <w:rsid w:val="00B1248F"/>
    <w:rsid w:val="00B12603"/>
    <w:rsid w:val="00B15AE3"/>
    <w:rsid w:val="00B17789"/>
    <w:rsid w:val="00B21CA4"/>
    <w:rsid w:val="00B21CB1"/>
    <w:rsid w:val="00B23957"/>
    <w:rsid w:val="00B344BC"/>
    <w:rsid w:val="00B52729"/>
    <w:rsid w:val="00B766A2"/>
    <w:rsid w:val="00B84AC0"/>
    <w:rsid w:val="00B90AB3"/>
    <w:rsid w:val="00B938FE"/>
    <w:rsid w:val="00B93D74"/>
    <w:rsid w:val="00B95972"/>
    <w:rsid w:val="00BA36AA"/>
    <w:rsid w:val="00BC2E9D"/>
    <w:rsid w:val="00BC339D"/>
    <w:rsid w:val="00BC5167"/>
    <w:rsid w:val="00BE6876"/>
    <w:rsid w:val="00BF1524"/>
    <w:rsid w:val="00BF573F"/>
    <w:rsid w:val="00C074BE"/>
    <w:rsid w:val="00C10BA8"/>
    <w:rsid w:val="00C15F57"/>
    <w:rsid w:val="00C20C6E"/>
    <w:rsid w:val="00C267D8"/>
    <w:rsid w:val="00C42D12"/>
    <w:rsid w:val="00C5222F"/>
    <w:rsid w:val="00C5288F"/>
    <w:rsid w:val="00C52EFF"/>
    <w:rsid w:val="00C54402"/>
    <w:rsid w:val="00C54C5F"/>
    <w:rsid w:val="00C55271"/>
    <w:rsid w:val="00C60CB8"/>
    <w:rsid w:val="00C66487"/>
    <w:rsid w:val="00C67FC9"/>
    <w:rsid w:val="00C7567D"/>
    <w:rsid w:val="00C80B61"/>
    <w:rsid w:val="00C835F5"/>
    <w:rsid w:val="00C86FFA"/>
    <w:rsid w:val="00C93408"/>
    <w:rsid w:val="00C96AFE"/>
    <w:rsid w:val="00CA2924"/>
    <w:rsid w:val="00CA35AD"/>
    <w:rsid w:val="00CA4A36"/>
    <w:rsid w:val="00CB2E04"/>
    <w:rsid w:val="00CB7D7B"/>
    <w:rsid w:val="00CC08A2"/>
    <w:rsid w:val="00CC29FA"/>
    <w:rsid w:val="00CC4C3A"/>
    <w:rsid w:val="00CC57D9"/>
    <w:rsid w:val="00CC5C33"/>
    <w:rsid w:val="00CD2119"/>
    <w:rsid w:val="00CE0124"/>
    <w:rsid w:val="00CE59DD"/>
    <w:rsid w:val="00CE6385"/>
    <w:rsid w:val="00CE793B"/>
    <w:rsid w:val="00CF217A"/>
    <w:rsid w:val="00CF3B9B"/>
    <w:rsid w:val="00CF51ED"/>
    <w:rsid w:val="00D01C06"/>
    <w:rsid w:val="00D038EE"/>
    <w:rsid w:val="00D0785B"/>
    <w:rsid w:val="00D14599"/>
    <w:rsid w:val="00D16A7C"/>
    <w:rsid w:val="00D24C2C"/>
    <w:rsid w:val="00D25965"/>
    <w:rsid w:val="00D265B2"/>
    <w:rsid w:val="00D30F5A"/>
    <w:rsid w:val="00D344AC"/>
    <w:rsid w:val="00D47CC5"/>
    <w:rsid w:val="00D50031"/>
    <w:rsid w:val="00D6459B"/>
    <w:rsid w:val="00D65978"/>
    <w:rsid w:val="00D67F4E"/>
    <w:rsid w:val="00D735E0"/>
    <w:rsid w:val="00D86722"/>
    <w:rsid w:val="00D87EAE"/>
    <w:rsid w:val="00D90B02"/>
    <w:rsid w:val="00D90E12"/>
    <w:rsid w:val="00D92B79"/>
    <w:rsid w:val="00D9458B"/>
    <w:rsid w:val="00DB213E"/>
    <w:rsid w:val="00DC3B8B"/>
    <w:rsid w:val="00DC7B64"/>
    <w:rsid w:val="00DD089C"/>
    <w:rsid w:val="00DD1BF8"/>
    <w:rsid w:val="00DD3DD5"/>
    <w:rsid w:val="00DD5953"/>
    <w:rsid w:val="00DD5B3B"/>
    <w:rsid w:val="00DE3C06"/>
    <w:rsid w:val="00DE51E7"/>
    <w:rsid w:val="00E01AB5"/>
    <w:rsid w:val="00E172D5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60630"/>
    <w:rsid w:val="00E70DDA"/>
    <w:rsid w:val="00E82AE0"/>
    <w:rsid w:val="00E92D77"/>
    <w:rsid w:val="00E94CA3"/>
    <w:rsid w:val="00EA0CA9"/>
    <w:rsid w:val="00EA0E0D"/>
    <w:rsid w:val="00EA2888"/>
    <w:rsid w:val="00EA7743"/>
    <w:rsid w:val="00EB0C66"/>
    <w:rsid w:val="00EB12A0"/>
    <w:rsid w:val="00EB421E"/>
    <w:rsid w:val="00EC0173"/>
    <w:rsid w:val="00EC3514"/>
    <w:rsid w:val="00ED5C9B"/>
    <w:rsid w:val="00EE1701"/>
    <w:rsid w:val="00EE7081"/>
    <w:rsid w:val="00EF0BAB"/>
    <w:rsid w:val="00EF541C"/>
    <w:rsid w:val="00EF6FED"/>
    <w:rsid w:val="00EF7B8E"/>
    <w:rsid w:val="00F00AED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709E8"/>
    <w:rsid w:val="00F773D3"/>
    <w:rsid w:val="00F82E72"/>
    <w:rsid w:val="00F83C81"/>
    <w:rsid w:val="00F85A27"/>
    <w:rsid w:val="00F91EF6"/>
    <w:rsid w:val="00F92AF5"/>
    <w:rsid w:val="00FA072D"/>
    <w:rsid w:val="00FA46E7"/>
    <w:rsid w:val="00FA49F3"/>
    <w:rsid w:val="00FA5BC5"/>
    <w:rsid w:val="00FA5E49"/>
    <w:rsid w:val="00FB5620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4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E44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48B"/>
    <w:rPr>
      <w:sz w:val="18"/>
      <w:szCs w:val="18"/>
    </w:rPr>
  </w:style>
  <w:style w:type="character" w:customStyle="1" w:styleId="15">
    <w:name w:val="15"/>
    <w:qFormat/>
    <w:rsid w:val="002E448B"/>
    <w:rPr>
      <w:rFonts w:ascii="方正仿宋_GBK" w:eastAsia="方正仿宋_GBK" w:hint="eastAsia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4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E44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48B"/>
    <w:rPr>
      <w:sz w:val="18"/>
      <w:szCs w:val="18"/>
    </w:rPr>
  </w:style>
  <w:style w:type="character" w:customStyle="1" w:styleId="15">
    <w:name w:val="15"/>
    <w:qFormat/>
    <w:rsid w:val="002E448B"/>
    <w:rPr>
      <w:rFonts w:ascii="方正仿宋_GBK" w:eastAsia="方正仿宋_GBK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2023-09-13T01:47:00Z</dcterms:created>
  <dcterms:modified xsi:type="dcterms:W3CDTF">2023-09-13T01:47:00Z</dcterms:modified>
</cp:coreProperties>
</file>