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7E" w:rsidRDefault="0066557E" w:rsidP="0066557E">
      <w:pPr>
        <w:spacing w:before="113"/>
        <w:ind w:left="49"/>
        <w:rPr>
          <w:rFonts w:ascii="方正黑体_GBK" w:eastAsia="方正黑体_GBK" w:hAnsi="方正黑体_GBK" w:cs="方正黑体_GBK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spacing w:val="-2"/>
          <w:sz w:val="31"/>
          <w:szCs w:val="31"/>
          <w:lang w:eastAsia="zh-CN"/>
        </w:rPr>
        <w:t>附件 2</w:t>
      </w:r>
    </w:p>
    <w:p w:rsidR="0066557E" w:rsidRDefault="0066557E" w:rsidP="0066557E">
      <w:pPr>
        <w:spacing w:before="367" w:line="202" w:lineRule="auto"/>
        <w:ind w:right="1697"/>
        <w:jc w:val="center"/>
        <w:rPr>
          <w:rFonts w:ascii="方正小标宋_GBK" w:eastAsia="方正小标宋_GBK" w:hAnsi="方正小标宋_GBK" w:cs="方正小标宋_GBK"/>
          <w:sz w:val="43"/>
          <w:szCs w:val="43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21"/>
          <w:sz w:val="43"/>
          <w:szCs w:val="43"/>
          <w:lang w:eastAsia="zh-CN"/>
        </w:rPr>
        <w:t xml:space="preserve">   </w:t>
      </w:r>
      <w:r>
        <w:rPr>
          <w:rFonts w:ascii="方正小标宋_GBK" w:eastAsia="方正小标宋_GBK" w:hAnsi="方正小标宋_GBK" w:cs="方正小标宋_GBK"/>
          <w:spacing w:val="21"/>
          <w:sz w:val="43"/>
          <w:szCs w:val="43"/>
          <w:lang w:eastAsia="zh-CN"/>
        </w:rPr>
        <w:t>自治区“高效办成一件事”</w:t>
      </w:r>
      <w:r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  <w:t>2024</w:t>
      </w:r>
      <w:bookmarkStart w:id="0" w:name="_GoBack"/>
      <w:bookmarkEnd w:id="0"/>
      <w:r>
        <w:rPr>
          <w:rFonts w:ascii="方正小标宋_GBK" w:eastAsia="方正小标宋_GBK" w:hAnsi="方正小标宋_GBK" w:cs="方正小标宋_GBK"/>
          <w:spacing w:val="7"/>
          <w:sz w:val="43"/>
          <w:szCs w:val="43"/>
          <w:lang w:eastAsia="zh-CN"/>
        </w:rPr>
        <w:t>年度重点事项清单</w:t>
      </w:r>
    </w:p>
    <w:p w:rsidR="0066557E" w:rsidRDefault="0066557E" w:rsidP="0066557E">
      <w:pPr>
        <w:spacing w:before="65"/>
        <w:rPr>
          <w:lang w:eastAsia="zh-CN"/>
        </w:rPr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51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635" w:type="dxa"/>
          </w:tcPr>
          <w:p w:rsidR="0066557E" w:rsidRDefault="0066557E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51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573"/>
        </w:trPr>
        <w:tc>
          <w:tcPr>
            <w:tcW w:w="63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3" w:lineRule="auto"/>
            </w:pPr>
          </w:p>
          <w:p w:rsidR="0066557E" w:rsidRDefault="0066557E" w:rsidP="00D75252">
            <w:pPr>
              <w:pStyle w:val="TableText"/>
              <w:spacing w:line="254" w:lineRule="auto"/>
            </w:pPr>
          </w:p>
          <w:p w:rsidR="0066557E" w:rsidRDefault="0066557E" w:rsidP="00D75252">
            <w:pPr>
              <w:spacing w:before="69" w:line="186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3" w:lineRule="auto"/>
            </w:pPr>
          </w:p>
          <w:p w:rsidR="0066557E" w:rsidRDefault="0066557E" w:rsidP="00D75252">
            <w:pPr>
              <w:pStyle w:val="TableText"/>
              <w:spacing w:line="243" w:lineRule="auto"/>
            </w:pPr>
          </w:p>
          <w:p w:rsidR="0066557E" w:rsidRDefault="0066557E" w:rsidP="00D75252">
            <w:pPr>
              <w:pStyle w:val="TableText"/>
              <w:spacing w:line="243" w:lineRule="auto"/>
            </w:pPr>
          </w:p>
          <w:p w:rsidR="0066557E" w:rsidRDefault="0066557E" w:rsidP="00D75252">
            <w:pPr>
              <w:pStyle w:val="TableText"/>
              <w:spacing w:line="243" w:lineRule="auto"/>
            </w:pPr>
          </w:p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spacing w:before="88" w:line="232" w:lineRule="auto"/>
              <w:ind w:left="24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开办药店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58" w:lineRule="auto"/>
            </w:pPr>
          </w:p>
          <w:p w:rsidR="0066557E" w:rsidRDefault="0066557E" w:rsidP="00D75252">
            <w:pPr>
              <w:pStyle w:val="TableText"/>
              <w:spacing w:line="359" w:lineRule="auto"/>
            </w:pPr>
          </w:p>
          <w:p w:rsidR="0066557E" w:rsidRDefault="0066557E" w:rsidP="00D75252">
            <w:pPr>
              <w:spacing w:before="87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95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73" w:line="209" w:lineRule="auto"/>
              <w:ind w:left="142" w:right="121" w:hanging="2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食品经营（仅销售预包装食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品）经营者备案新办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3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2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药品零售企业筹建审批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0" w:lineRule="auto"/>
            </w:pPr>
          </w:p>
          <w:p w:rsidR="0066557E" w:rsidRDefault="0066557E" w:rsidP="00D75252">
            <w:pPr>
              <w:pStyle w:val="TableText"/>
              <w:spacing w:line="261" w:lineRule="auto"/>
            </w:pPr>
          </w:p>
          <w:p w:rsidR="0066557E" w:rsidRDefault="0066557E" w:rsidP="00D75252">
            <w:pPr>
              <w:pStyle w:val="TableText"/>
              <w:spacing w:line="261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自治区药监局</w:t>
            </w:r>
            <w:proofErr w:type="spellEnd"/>
          </w:p>
        </w:tc>
      </w:tr>
      <w:tr w:rsidR="0066557E" w:rsidTr="00D75252">
        <w:trPr>
          <w:trHeight w:val="827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38" w:line="227" w:lineRule="auto"/>
              <w:ind w:left="117" w:right="108" w:firstLine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>第二类医疗器械经营备案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-新开办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9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2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第三类医疗器械经营许可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801"/>
        </w:trPr>
        <w:tc>
          <w:tcPr>
            <w:tcW w:w="63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2" w:lineRule="auto"/>
            </w:pPr>
          </w:p>
          <w:p w:rsidR="0066557E" w:rsidRDefault="0066557E" w:rsidP="00D75252">
            <w:pPr>
              <w:pStyle w:val="TableText"/>
              <w:spacing w:line="282" w:lineRule="auto"/>
            </w:pPr>
          </w:p>
          <w:p w:rsidR="0066557E" w:rsidRDefault="0066557E" w:rsidP="00D75252">
            <w:pPr>
              <w:spacing w:before="69" w:line="186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spacing w:before="88" w:line="219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开办健身房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27" w:line="226" w:lineRule="auto"/>
              <w:ind w:left="122" w:right="108" w:hanging="1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高危险性体育项目经营许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8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自治区体育局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71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4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63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9" w:lineRule="auto"/>
            </w:pPr>
          </w:p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spacing w:before="69" w:line="186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92" w:lineRule="auto"/>
            </w:pPr>
          </w:p>
          <w:p w:rsidR="0066557E" w:rsidRDefault="0066557E" w:rsidP="00D75252">
            <w:pPr>
              <w:pStyle w:val="TableText"/>
              <w:spacing w:line="292" w:lineRule="auto"/>
            </w:pPr>
          </w:p>
          <w:p w:rsidR="0066557E" w:rsidRDefault="0066557E" w:rsidP="00D75252">
            <w:pPr>
              <w:pStyle w:val="TableText"/>
              <w:spacing w:line="293" w:lineRule="auto"/>
            </w:pPr>
          </w:p>
          <w:p w:rsidR="0066557E" w:rsidRDefault="0066557E" w:rsidP="00D75252">
            <w:pPr>
              <w:pStyle w:val="TableText"/>
              <w:spacing w:line="293" w:lineRule="auto"/>
            </w:pPr>
          </w:p>
          <w:p w:rsidR="0066557E" w:rsidRDefault="0066557E" w:rsidP="00D75252">
            <w:pPr>
              <w:spacing w:before="88" w:line="224" w:lineRule="auto"/>
              <w:ind w:left="362" w:right="205" w:hanging="14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开办超市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便利店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72" w:lineRule="auto"/>
            </w:pPr>
          </w:p>
          <w:p w:rsidR="0066557E" w:rsidRDefault="0066557E" w:rsidP="00D75252">
            <w:pPr>
              <w:spacing w:before="87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4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4" w:line="232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药品零售企业筹建审批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4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4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自治区药监局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63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烟草专卖零售许可证新办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2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自治区烟草局</w:t>
            </w:r>
            <w:proofErr w:type="spellEnd"/>
          </w:p>
        </w:tc>
      </w:tr>
      <w:tr w:rsidR="0066557E" w:rsidTr="00D75252">
        <w:trPr>
          <w:trHeight w:val="774"/>
        </w:trPr>
        <w:tc>
          <w:tcPr>
            <w:tcW w:w="63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11" w:line="223" w:lineRule="auto"/>
              <w:ind w:left="117" w:right="108" w:firstLine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>第二类医疗器械经营备案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-新开办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72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72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自治区药监局</w:t>
            </w:r>
            <w:proofErr w:type="spellEnd"/>
          </w:p>
        </w:tc>
      </w:tr>
    </w:tbl>
    <w:p w:rsidR="0066557E" w:rsidRDefault="0066557E" w:rsidP="0066557E">
      <w:pPr>
        <w:pStyle w:val="a5"/>
      </w:pPr>
    </w:p>
    <w:p w:rsidR="0066557E" w:rsidRDefault="0066557E" w:rsidP="0066557E">
      <w:pPr>
        <w:sectPr w:rsidR="0066557E">
          <w:footerReference w:type="default" r:id="rId7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2"/>
      </w:pPr>
    </w:p>
    <w:p w:rsidR="0066557E" w:rsidRDefault="0066557E" w:rsidP="0066557E">
      <w:pPr>
        <w:spacing w:before="22"/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事”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6" w:lineRule="auto"/>
            </w:pPr>
          </w:p>
          <w:p w:rsidR="0066557E" w:rsidRDefault="0066557E" w:rsidP="00D75252">
            <w:pPr>
              <w:pStyle w:val="TableText"/>
              <w:spacing w:line="286" w:lineRule="auto"/>
            </w:pPr>
          </w:p>
          <w:p w:rsidR="0066557E" w:rsidRDefault="0066557E" w:rsidP="00D75252">
            <w:pPr>
              <w:pStyle w:val="TableText"/>
              <w:spacing w:line="286" w:lineRule="auto"/>
            </w:pPr>
          </w:p>
          <w:p w:rsidR="0066557E" w:rsidRDefault="0066557E" w:rsidP="00D75252">
            <w:pPr>
              <w:pStyle w:val="TableText"/>
              <w:spacing w:line="286" w:lineRule="auto"/>
            </w:pPr>
          </w:p>
          <w:p w:rsidR="0066557E" w:rsidRDefault="0066557E" w:rsidP="00D75252">
            <w:pPr>
              <w:spacing w:before="69" w:line="186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05" w:lineRule="auto"/>
            </w:pPr>
          </w:p>
          <w:p w:rsidR="0066557E" w:rsidRDefault="0066557E" w:rsidP="00D75252">
            <w:pPr>
              <w:pStyle w:val="TableText"/>
              <w:spacing w:line="305" w:lineRule="auto"/>
            </w:pPr>
          </w:p>
          <w:p w:rsidR="0066557E" w:rsidRDefault="0066557E" w:rsidP="00D75252">
            <w:pPr>
              <w:pStyle w:val="TableText"/>
              <w:spacing w:line="306" w:lineRule="auto"/>
            </w:pPr>
          </w:p>
          <w:p w:rsidR="0066557E" w:rsidRDefault="0066557E" w:rsidP="00D75252">
            <w:pPr>
              <w:spacing w:before="88" w:line="223" w:lineRule="auto"/>
              <w:ind w:left="362" w:right="205" w:hanging="14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开办超市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便利店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97" w:line="224" w:lineRule="auto"/>
              <w:ind w:left="120" w:right="110" w:firstLine="5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自治区新闻出版局（版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权局）、自治区电影局</w:t>
            </w: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839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44" w:line="225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302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303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71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0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5" w:lineRule="auto"/>
            </w:pPr>
          </w:p>
          <w:p w:rsidR="0066557E" w:rsidRDefault="0066557E" w:rsidP="00D75252">
            <w:pPr>
              <w:pStyle w:val="TableText"/>
              <w:spacing w:line="245" w:lineRule="auto"/>
            </w:pPr>
          </w:p>
          <w:p w:rsidR="0066557E" w:rsidRDefault="0066557E" w:rsidP="00D75252">
            <w:pPr>
              <w:pStyle w:val="TableText"/>
              <w:spacing w:line="246" w:lineRule="auto"/>
            </w:pPr>
          </w:p>
          <w:p w:rsidR="0066557E" w:rsidRDefault="0066557E" w:rsidP="00D75252">
            <w:pPr>
              <w:pStyle w:val="TableText"/>
              <w:spacing w:line="246" w:lineRule="auto"/>
            </w:pPr>
          </w:p>
          <w:p w:rsidR="0066557E" w:rsidRDefault="0066557E" w:rsidP="00D75252">
            <w:pPr>
              <w:pStyle w:val="TableText"/>
              <w:spacing w:line="246" w:lineRule="auto"/>
            </w:pPr>
          </w:p>
          <w:p w:rsidR="0066557E" w:rsidRDefault="0066557E" w:rsidP="00D75252">
            <w:pPr>
              <w:spacing w:before="88" w:line="233" w:lineRule="auto"/>
              <w:ind w:left="24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开办书店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139" w:line="224" w:lineRule="auto"/>
              <w:ind w:left="96" w:right="109" w:firstLine="41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★ 自 治 区</w:t>
            </w:r>
            <w:r>
              <w:rPr>
                <w:rFonts w:ascii="方正仿宋_GBK" w:eastAsia="方正仿宋_GBK" w:hAnsi="方正仿宋_GBK" w:cs="方正仿宋_GBK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新</w:t>
            </w:r>
            <w:r>
              <w:rPr>
                <w:rFonts w:ascii="方正仿宋_GBK" w:eastAsia="方正仿宋_GBK" w:hAnsi="方正仿宋_GBK" w:cs="方正仿宋_GBK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闻 出</w:t>
            </w:r>
            <w:r>
              <w:rPr>
                <w:rFonts w:ascii="方正仿宋_GBK" w:eastAsia="方正仿宋_GBK" w:hAnsi="方正仿宋_GBK" w:cs="方正仿宋_GBK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版</w:t>
            </w:r>
            <w:r>
              <w:rPr>
                <w:rFonts w:ascii="方正仿宋_GBK" w:eastAsia="方正仿宋_GBK" w:hAnsi="方正仿宋_GBK" w:cs="方正仿宋_GBK"/>
                <w:spacing w:val="-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局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>（版权局）、自治区电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影局</w:t>
            </w:r>
            <w:proofErr w:type="gramEnd"/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70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1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00" w:lineRule="auto"/>
            </w:pPr>
          </w:p>
          <w:p w:rsidR="0066557E" w:rsidRDefault="0066557E" w:rsidP="00D75252">
            <w:pPr>
              <w:pStyle w:val="TableText"/>
              <w:spacing w:line="300" w:lineRule="auto"/>
            </w:pPr>
          </w:p>
          <w:p w:rsidR="0066557E" w:rsidRDefault="0066557E" w:rsidP="00D75252">
            <w:pPr>
              <w:pStyle w:val="TableText"/>
              <w:spacing w:line="300" w:lineRule="auto"/>
            </w:pPr>
          </w:p>
          <w:p w:rsidR="0066557E" w:rsidRDefault="0066557E" w:rsidP="00D75252">
            <w:pPr>
              <w:spacing w:before="69" w:line="183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34" w:lineRule="auto"/>
            </w:pPr>
          </w:p>
          <w:p w:rsidR="0066557E" w:rsidRDefault="0066557E" w:rsidP="00D75252">
            <w:pPr>
              <w:pStyle w:val="TableText"/>
              <w:spacing w:line="335" w:lineRule="auto"/>
            </w:pPr>
          </w:p>
          <w:p w:rsidR="0066557E" w:rsidRDefault="0066557E" w:rsidP="00D75252">
            <w:pPr>
              <w:spacing w:before="88" w:line="228" w:lineRule="auto"/>
              <w:ind w:left="511" w:right="119" w:hanging="38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开办互联网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医院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3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9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917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83" w:line="227" w:lineRule="auto"/>
              <w:ind w:left="115" w:right="105" w:firstLine="2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5"/>
                <w:sz w:val="24"/>
                <w:szCs w:val="24"/>
                <w:lang w:eastAsia="zh-CN"/>
              </w:rPr>
              <w:t>医疗机构执业登记-新办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执业登记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spacing w:before="88" w:line="219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药品互联网信息服务备案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1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自治区药监局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1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pStyle w:val="TableText"/>
              <w:spacing w:line="272" w:lineRule="auto"/>
            </w:pPr>
          </w:p>
          <w:p w:rsidR="0066557E" w:rsidRDefault="0066557E" w:rsidP="00D75252">
            <w:pPr>
              <w:spacing w:before="69" w:line="186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2" w:lineRule="auto"/>
            </w:pPr>
          </w:p>
          <w:p w:rsidR="0066557E" w:rsidRDefault="0066557E" w:rsidP="00D75252">
            <w:pPr>
              <w:pStyle w:val="TableText"/>
              <w:spacing w:line="263" w:lineRule="auto"/>
            </w:pPr>
          </w:p>
          <w:p w:rsidR="0066557E" w:rsidRDefault="0066557E" w:rsidP="00D75252">
            <w:pPr>
              <w:spacing w:before="88" w:line="231" w:lineRule="auto"/>
              <w:ind w:left="24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开办宾馆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1" w:lineRule="auto"/>
              <w:ind w:left="11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旅馆业特种行业许可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3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自治区公安厅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1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95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204" w:line="222" w:lineRule="auto"/>
              <w:ind w:left="124" w:right="108" w:hanging="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公众聚集场所投入使用、营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业前消防安全检查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4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pStyle w:val="TableText"/>
              <w:spacing w:line="273" w:lineRule="auto"/>
            </w:pPr>
          </w:p>
          <w:p w:rsidR="0066557E" w:rsidRDefault="0066557E" w:rsidP="00D75252">
            <w:pPr>
              <w:spacing w:before="88" w:line="231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广西消防救援总队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4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4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73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5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5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832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41" w:line="226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302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302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</w:tbl>
    <w:p w:rsidR="0066557E" w:rsidRDefault="0066557E" w:rsidP="0066557E">
      <w:pPr>
        <w:pStyle w:val="a5"/>
        <w:rPr>
          <w:lang w:eastAsia="zh-CN"/>
        </w:rPr>
      </w:pPr>
    </w:p>
    <w:p w:rsidR="0066557E" w:rsidRDefault="0066557E" w:rsidP="0066557E">
      <w:pPr>
        <w:rPr>
          <w:lang w:eastAsia="zh-CN"/>
        </w:rPr>
        <w:sectPr w:rsidR="0066557E">
          <w:footerReference w:type="default" r:id="rId8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2"/>
        <w:rPr>
          <w:lang w:eastAsia="zh-CN"/>
        </w:rPr>
      </w:pPr>
    </w:p>
    <w:p w:rsidR="0066557E" w:rsidRDefault="0066557E" w:rsidP="0066557E">
      <w:pPr>
        <w:spacing w:before="22"/>
        <w:rPr>
          <w:lang w:eastAsia="zh-CN"/>
        </w:rPr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事”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645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6" w:lineRule="auto"/>
            </w:pPr>
          </w:p>
          <w:p w:rsidR="0066557E" w:rsidRDefault="0066557E" w:rsidP="00D75252">
            <w:pPr>
              <w:pStyle w:val="TableText"/>
              <w:spacing w:line="266" w:lineRule="auto"/>
            </w:pPr>
          </w:p>
          <w:p w:rsidR="0066557E" w:rsidRDefault="0066557E" w:rsidP="00D75252">
            <w:pPr>
              <w:pStyle w:val="TableText"/>
              <w:spacing w:line="266" w:lineRule="auto"/>
            </w:pPr>
          </w:p>
          <w:p w:rsidR="0066557E" w:rsidRDefault="0066557E" w:rsidP="00D75252">
            <w:pPr>
              <w:pStyle w:val="TableText"/>
              <w:spacing w:line="266" w:lineRule="auto"/>
            </w:pPr>
          </w:p>
          <w:p w:rsidR="0066557E" w:rsidRDefault="0066557E" w:rsidP="00D75252">
            <w:pPr>
              <w:pStyle w:val="TableText"/>
              <w:spacing w:line="267" w:lineRule="auto"/>
            </w:pPr>
          </w:p>
          <w:p w:rsidR="0066557E" w:rsidRDefault="0066557E" w:rsidP="00D75252">
            <w:pPr>
              <w:spacing w:before="69" w:line="183" w:lineRule="auto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5" w:lineRule="auto"/>
            </w:pPr>
          </w:p>
          <w:p w:rsidR="0066557E" w:rsidRDefault="0066557E" w:rsidP="00D75252">
            <w:pPr>
              <w:pStyle w:val="TableText"/>
              <w:spacing w:line="275" w:lineRule="auto"/>
            </w:pPr>
          </w:p>
          <w:p w:rsidR="0066557E" w:rsidRDefault="0066557E" w:rsidP="00D75252">
            <w:pPr>
              <w:pStyle w:val="TableText"/>
              <w:spacing w:line="275" w:lineRule="auto"/>
            </w:pPr>
          </w:p>
          <w:p w:rsidR="0066557E" w:rsidRDefault="0066557E" w:rsidP="00D75252">
            <w:pPr>
              <w:pStyle w:val="TableText"/>
              <w:spacing w:line="275" w:lineRule="auto"/>
            </w:pPr>
          </w:p>
          <w:p w:rsidR="0066557E" w:rsidRDefault="0066557E" w:rsidP="00D75252">
            <w:pPr>
              <w:spacing w:before="88" w:line="218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开办游泳场</w:t>
            </w:r>
            <w:proofErr w:type="spellEnd"/>
          </w:p>
          <w:p w:rsidR="0066557E" w:rsidRDefault="0066557E" w:rsidP="00D75252">
            <w:pPr>
              <w:spacing w:before="1" w:line="230" w:lineRule="auto"/>
              <w:ind w:left="34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6"/>
                <w:sz w:val="24"/>
                <w:szCs w:val="24"/>
              </w:rPr>
              <w:t>（馆）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44" w:line="202" w:lineRule="auto"/>
              <w:ind w:left="122" w:right="108" w:hanging="1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高危险性体育项目经营许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6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6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自治区体育局</w:t>
            </w:r>
            <w:proofErr w:type="spellEnd"/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5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6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56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6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40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42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4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4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6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8" w:line="201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44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5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6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pStyle w:val="TableText"/>
              <w:spacing w:line="242" w:lineRule="auto"/>
            </w:pPr>
          </w:p>
          <w:p w:rsidR="0066557E" w:rsidRDefault="0066557E" w:rsidP="00D75252">
            <w:pPr>
              <w:pStyle w:val="TableText"/>
              <w:spacing w:line="242" w:lineRule="auto"/>
            </w:pPr>
          </w:p>
          <w:p w:rsidR="0066557E" w:rsidRDefault="0066557E" w:rsidP="00D75252">
            <w:pPr>
              <w:pStyle w:val="TableText"/>
              <w:spacing w:line="242" w:lineRule="auto"/>
            </w:pPr>
          </w:p>
          <w:p w:rsidR="0066557E" w:rsidRDefault="0066557E" w:rsidP="00D75252">
            <w:pPr>
              <w:pStyle w:val="TableText"/>
              <w:spacing w:line="242" w:lineRule="auto"/>
            </w:pPr>
          </w:p>
          <w:p w:rsidR="0066557E" w:rsidRDefault="0066557E" w:rsidP="00D75252">
            <w:pPr>
              <w:spacing w:before="88" w:line="232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开办饮品店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57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41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8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42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5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5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71" w:line="223" w:lineRule="auto"/>
              <w:ind w:left="120" w:right="110" w:firstLine="5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自治区新闻出版局（版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权局）、自治区电影局</w:t>
            </w:r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7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7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9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44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8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59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spacing w:before="87" w:line="226" w:lineRule="auto"/>
              <w:ind w:left="393" w:right="119" w:hanging="264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开办无人药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品超市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58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59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4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9" w:line="232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药品零售企业筹建审批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93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自治区药监局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50" w:line="200" w:lineRule="auto"/>
              <w:ind w:left="117" w:right="108" w:firstLine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>第二类医疗器械经营备案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-新开办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9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5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75" w:line="223" w:lineRule="auto"/>
              <w:ind w:left="120" w:right="110" w:firstLine="5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自治区新闻出版局（版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权局）、自治区电影局</w:t>
            </w:r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0" w:line="232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出版物零售业务经营许可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0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公共场所卫生许可-新办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61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64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76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25" w:lineRule="auto"/>
              <w:ind w:left="131" w:right="119" w:hanging="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开办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校外体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育培训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50" w:line="199" w:lineRule="auto"/>
              <w:ind w:left="122" w:right="108" w:hanging="1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高危险性体育项目经营许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可—新办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自治区体育局</w:t>
            </w:r>
            <w:proofErr w:type="spellEnd"/>
          </w:p>
        </w:tc>
      </w:tr>
      <w:tr w:rsidR="0066557E" w:rsidTr="00D75252">
        <w:trPr>
          <w:trHeight w:val="5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59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47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4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50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9" w:line="202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1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11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</w:tbl>
    <w:p w:rsidR="0066557E" w:rsidRDefault="0066557E" w:rsidP="0066557E">
      <w:pPr>
        <w:pStyle w:val="a5"/>
        <w:rPr>
          <w:lang w:eastAsia="zh-CN"/>
        </w:rPr>
      </w:pPr>
    </w:p>
    <w:p w:rsidR="0066557E" w:rsidRDefault="0066557E" w:rsidP="0066557E">
      <w:pPr>
        <w:rPr>
          <w:lang w:eastAsia="zh-CN"/>
        </w:rPr>
        <w:sectPr w:rsidR="0066557E">
          <w:footerReference w:type="default" r:id="rId9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3"/>
        <w:rPr>
          <w:lang w:eastAsia="zh-CN"/>
        </w:rPr>
      </w:pPr>
    </w:p>
    <w:p w:rsidR="0066557E" w:rsidRDefault="0066557E" w:rsidP="0066557E">
      <w:pPr>
        <w:spacing w:before="22"/>
        <w:rPr>
          <w:lang w:eastAsia="zh-CN"/>
        </w:rPr>
      </w:pPr>
    </w:p>
    <w:p w:rsidR="0066557E" w:rsidRDefault="0066557E" w:rsidP="0066557E">
      <w:pPr>
        <w:spacing w:before="22"/>
        <w:rPr>
          <w:lang w:eastAsia="zh-CN"/>
        </w:rPr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事”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645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0" w:lineRule="auto"/>
            </w:pPr>
          </w:p>
          <w:p w:rsidR="0066557E" w:rsidRDefault="0066557E" w:rsidP="00D75252">
            <w:pPr>
              <w:pStyle w:val="TableText"/>
              <w:spacing w:line="270" w:lineRule="auto"/>
            </w:pPr>
          </w:p>
          <w:p w:rsidR="0066557E" w:rsidRDefault="0066557E" w:rsidP="00D75252">
            <w:pPr>
              <w:pStyle w:val="TableText"/>
              <w:spacing w:line="271" w:lineRule="auto"/>
            </w:pPr>
          </w:p>
          <w:p w:rsidR="0066557E" w:rsidRDefault="0066557E" w:rsidP="00D75252">
            <w:pPr>
              <w:pStyle w:val="TableText"/>
              <w:spacing w:line="271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4" w:lineRule="auto"/>
            </w:pPr>
          </w:p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spacing w:before="88" w:line="228" w:lineRule="auto"/>
              <w:ind w:left="487" w:right="119" w:hanging="35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开办民办幼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儿园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44" w:line="202" w:lineRule="auto"/>
              <w:ind w:left="113" w:right="108" w:firstLine="3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6"/>
                <w:sz w:val="24"/>
                <w:szCs w:val="24"/>
                <w:lang w:eastAsia="zh-CN"/>
              </w:rPr>
              <w:t>中等及以下其他教育机构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设立审批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6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6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自治区教育厅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68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6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7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72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181" w:line="218" w:lineRule="auto"/>
              <w:ind w:left="12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获取建筑工</w:t>
            </w:r>
          </w:p>
          <w:p w:rsidR="0066557E" w:rsidRDefault="0066557E" w:rsidP="00D75252">
            <w:pPr>
              <w:spacing w:line="218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程施工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许可</w:t>
            </w:r>
          </w:p>
          <w:p w:rsidR="0066557E" w:rsidRDefault="0066557E" w:rsidP="00D75252">
            <w:pPr>
              <w:spacing w:before="1" w:line="219" w:lineRule="auto"/>
              <w:ind w:left="10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（社会投资</w:t>
            </w:r>
          </w:p>
          <w:p w:rsidR="0066557E" w:rsidRDefault="0066557E" w:rsidP="00D75252">
            <w:pPr>
              <w:spacing w:line="218" w:lineRule="auto"/>
              <w:ind w:left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低风险产业</w:t>
            </w:r>
            <w:proofErr w:type="spellEnd"/>
          </w:p>
          <w:p w:rsidR="0066557E" w:rsidRDefault="0066557E" w:rsidP="00D75252">
            <w:pPr>
              <w:spacing w:line="232" w:lineRule="auto"/>
              <w:ind w:left="25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类项目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）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3" w:lineRule="auto"/>
              <w:ind w:left="13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临时建设用地规划许可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69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21" w:right="108" w:hanging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建设工程、临时建设工程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划许可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7" w:line="201" w:lineRule="auto"/>
              <w:ind w:left="149" w:right="110" w:firstLine="2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自治区城乡规划主管部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门</w:t>
            </w: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207" w:line="233" w:lineRule="auto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建筑工程施工许可（新办）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7" w:line="201" w:lineRule="auto"/>
              <w:ind w:left="122" w:right="108" w:firstLine="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 xml:space="preserve">★自治区住房城乡建设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厅</w:t>
            </w:r>
          </w:p>
        </w:tc>
      </w:tr>
      <w:tr w:rsidR="0066557E" w:rsidTr="00D75252">
        <w:trPr>
          <w:trHeight w:val="571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0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71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71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71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spacing w:before="88" w:line="226" w:lineRule="auto"/>
              <w:ind w:left="367" w:right="119" w:hanging="2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开办饮料生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产企业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食品生产许可（新办）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45" w:lineRule="auto"/>
            </w:pPr>
          </w:p>
          <w:p w:rsidR="0066557E" w:rsidRDefault="0066557E" w:rsidP="00D75252">
            <w:pPr>
              <w:pStyle w:val="TableText"/>
              <w:spacing w:line="346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16" w:right="108" w:firstLine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重要工业产品生产许可核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发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3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0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6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6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645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3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14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31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332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24" w:lineRule="auto"/>
              <w:ind w:left="126" w:right="119" w:firstLine="33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  <w:lang w:eastAsia="zh-CN"/>
              </w:rPr>
              <w:t>内资企业特</w:t>
            </w:r>
            <w:r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种设备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使用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登记一件事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50" w:line="200" w:lineRule="auto"/>
              <w:ind w:left="121" w:right="108" w:hanging="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特种设备使用登记——首 </w:t>
            </w: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9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1080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04" w:line="220" w:lineRule="auto"/>
              <w:ind w:left="120" w:right="108" w:hanging="38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>《政府核准的投资项目目</w:t>
            </w:r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录》以外的企业投资项目备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案——工业和信息化项目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33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pStyle w:val="TableText"/>
              <w:spacing w:line="33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自治区工业和信息化厅</w:t>
            </w: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64" w:right="134" w:hanging="4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4"/>
                <w:sz w:val="24"/>
                <w:szCs w:val="24"/>
                <w:lang w:eastAsia="zh-CN"/>
              </w:rPr>
              <w:t>企业投资项目备案（内资项</w:t>
            </w: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14"/>
                <w:sz w:val="24"/>
                <w:szCs w:val="24"/>
                <w:lang w:eastAsia="zh-CN"/>
              </w:rPr>
              <w:t>目）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9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9"/>
                <w:sz w:val="24"/>
                <w:szCs w:val="24"/>
              </w:rPr>
              <w:t>自治区发展改革委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pStyle w:val="TableText"/>
              <w:spacing w:line="280" w:lineRule="auto"/>
            </w:pPr>
          </w:p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98" w:lineRule="auto"/>
            </w:pPr>
          </w:p>
          <w:p w:rsidR="0066557E" w:rsidRDefault="0066557E" w:rsidP="00D75252">
            <w:pPr>
              <w:pStyle w:val="TableText"/>
              <w:spacing w:line="298" w:lineRule="auto"/>
            </w:pPr>
          </w:p>
          <w:p w:rsidR="0066557E" w:rsidRDefault="0066557E" w:rsidP="00D75252">
            <w:pPr>
              <w:pStyle w:val="TableText"/>
              <w:spacing w:line="299" w:lineRule="auto"/>
            </w:pPr>
          </w:p>
          <w:p w:rsidR="0066557E" w:rsidRDefault="0066557E" w:rsidP="00D75252">
            <w:pPr>
              <w:spacing w:before="88" w:line="220" w:lineRule="auto"/>
              <w:ind w:left="366" w:right="119" w:hanging="241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建设新能源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充电桩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64" w:right="134" w:hanging="4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4"/>
                <w:sz w:val="24"/>
                <w:szCs w:val="24"/>
                <w:lang w:eastAsia="zh-CN"/>
              </w:rPr>
              <w:t>企业投资项目备案（内资项</w:t>
            </w: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14"/>
                <w:sz w:val="24"/>
                <w:szCs w:val="24"/>
                <w:lang w:eastAsia="zh-CN"/>
              </w:rPr>
              <w:t>目）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自治区发展改革委</w:t>
            </w:r>
            <w:proofErr w:type="spellEnd"/>
          </w:p>
        </w:tc>
      </w:tr>
      <w:tr w:rsidR="0066557E" w:rsidTr="00D75252">
        <w:trPr>
          <w:trHeight w:val="64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0" w:lineRule="auto"/>
              <w:ind w:left="124" w:right="124" w:hanging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企业投资项目备案（外商投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资项目）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52" w:line="199" w:lineRule="auto"/>
              <w:ind w:left="115" w:right="108" w:firstLine="2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6"/>
                <w:sz w:val="24"/>
                <w:szCs w:val="24"/>
                <w:lang w:eastAsia="zh-CN"/>
              </w:rPr>
              <w:t>固定资产投资项目节能审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查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1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8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4" w:line="232" w:lineRule="auto"/>
              <w:ind w:left="1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批量报装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5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4" w:line="236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广西电网公司</w:t>
            </w:r>
            <w:proofErr w:type="spellEnd"/>
          </w:p>
        </w:tc>
      </w:tr>
    </w:tbl>
    <w:p w:rsidR="0066557E" w:rsidRDefault="0066557E" w:rsidP="0066557E">
      <w:pPr>
        <w:sectPr w:rsidR="0066557E">
          <w:footerReference w:type="default" r:id="rId10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2"/>
      </w:pPr>
    </w:p>
    <w:p w:rsidR="0066557E" w:rsidRDefault="0066557E" w:rsidP="0066557E">
      <w:pPr>
        <w:spacing w:before="22"/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事”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35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16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96" w:line="226" w:lineRule="auto"/>
              <w:ind w:left="367" w:right="119" w:hanging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农村户籍申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请建房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3" w:lineRule="auto"/>
              <w:ind w:left="11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农村村民宅基地审批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自治区农业农村厅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3" w:lineRule="auto"/>
              <w:ind w:left="14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乡村建设规划许可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6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3" w:lineRule="auto"/>
            </w:pPr>
          </w:p>
          <w:p w:rsidR="0066557E" w:rsidRDefault="0066557E" w:rsidP="00D75252">
            <w:pPr>
              <w:pStyle w:val="TableText"/>
              <w:spacing w:line="283" w:lineRule="auto"/>
            </w:pPr>
          </w:p>
          <w:p w:rsidR="0066557E" w:rsidRDefault="0066557E" w:rsidP="00D75252">
            <w:pPr>
              <w:pStyle w:val="TableText"/>
              <w:spacing w:line="283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17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0" w:lineRule="auto"/>
            </w:pPr>
          </w:p>
          <w:p w:rsidR="0066557E" w:rsidRDefault="0066557E" w:rsidP="00D75252">
            <w:pPr>
              <w:pStyle w:val="TableText"/>
              <w:spacing w:line="260" w:lineRule="auto"/>
            </w:pPr>
          </w:p>
          <w:p w:rsidR="0066557E" w:rsidRDefault="0066557E" w:rsidP="00D75252">
            <w:pPr>
              <w:pStyle w:val="TableText"/>
              <w:spacing w:line="261" w:lineRule="auto"/>
            </w:pPr>
          </w:p>
          <w:p w:rsidR="0066557E" w:rsidRDefault="0066557E" w:rsidP="00D75252">
            <w:pPr>
              <w:spacing w:before="87" w:line="234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开办眼镜店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2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第三类医疗器械经营许可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7" w:lineRule="auto"/>
            </w:pPr>
          </w:p>
          <w:p w:rsidR="0066557E" w:rsidRDefault="0066557E" w:rsidP="00D75252">
            <w:pPr>
              <w:pStyle w:val="TableText"/>
              <w:spacing w:line="248" w:lineRule="auto"/>
            </w:pPr>
          </w:p>
          <w:p w:rsidR="0066557E" w:rsidRDefault="0066557E" w:rsidP="00D75252">
            <w:pPr>
              <w:spacing w:before="87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自治区药监局</w:t>
            </w:r>
            <w:proofErr w:type="spellEnd"/>
          </w:p>
        </w:tc>
      </w:tr>
      <w:tr w:rsidR="0066557E" w:rsidTr="00D75252">
        <w:trPr>
          <w:trHeight w:val="82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36" w:line="225" w:lineRule="auto"/>
              <w:ind w:left="128" w:right="108" w:firstLine="1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>医疗器械网络交易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>服务第</w:t>
            </w:r>
            <w:proofErr w:type="gram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三方平台备案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95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4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2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1142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59" w:lineRule="auto"/>
            </w:pPr>
          </w:p>
          <w:p w:rsidR="0066557E" w:rsidRDefault="0066557E" w:rsidP="00D75252">
            <w:pPr>
              <w:pStyle w:val="TableText"/>
              <w:spacing w:line="359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18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6" w:lineRule="auto"/>
            </w:pPr>
          </w:p>
          <w:p w:rsidR="0066557E" w:rsidRDefault="0066557E" w:rsidP="00D75252">
            <w:pPr>
              <w:pStyle w:val="TableText"/>
              <w:spacing w:line="247" w:lineRule="auto"/>
            </w:pPr>
          </w:p>
          <w:p w:rsidR="0066557E" w:rsidRDefault="0066557E" w:rsidP="00D75252">
            <w:pPr>
              <w:spacing w:before="88" w:line="227" w:lineRule="auto"/>
              <w:ind w:left="621" w:right="119" w:hanging="49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开办宠物医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院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35" w:line="224" w:lineRule="auto"/>
              <w:ind w:left="117" w:right="108" w:firstLine="8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动物诊疗许可（新办、变更</w:t>
            </w: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从业地点、变更诊疗活动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范</w:t>
            </w:r>
            <w:proofErr w:type="gramEnd"/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围）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364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pStyle w:val="TableText"/>
              <w:spacing w:line="364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自治区农业农村厅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1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spacing w:before="69" w:line="186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19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38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18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开办经营性</w:t>
            </w:r>
          </w:p>
          <w:p w:rsidR="0066557E" w:rsidRDefault="0066557E" w:rsidP="00D75252">
            <w:pPr>
              <w:spacing w:before="1" w:line="219" w:lineRule="auto"/>
              <w:ind w:left="12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人力资源服</w:t>
            </w:r>
          </w:p>
          <w:p w:rsidR="0066557E" w:rsidRDefault="0066557E" w:rsidP="00D75252">
            <w:pPr>
              <w:spacing w:before="1" w:line="230" w:lineRule="auto"/>
              <w:ind w:left="37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人力资源服务许可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300" w:line="226" w:lineRule="auto"/>
              <w:ind w:left="117" w:right="110" w:firstLine="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>★自治区人力资源社会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保障厅</w:t>
            </w: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9" w:line="233" w:lineRule="auto"/>
              <w:ind w:left="12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劳务派遣经营许可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69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2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6" w:lineRule="auto"/>
            </w:pPr>
          </w:p>
          <w:p w:rsidR="0066557E" w:rsidRDefault="0066557E" w:rsidP="00D75252">
            <w:pPr>
              <w:pStyle w:val="TableText"/>
              <w:spacing w:line="276" w:lineRule="auto"/>
            </w:pPr>
          </w:p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00" w:lineRule="auto"/>
            </w:pPr>
          </w:p>
          <w:p w:rsidR="0066557E" w:rsidRDefault="0066557E" w:rsidP="00D75252">
            <w:pPr>
              <w:pStyle w:val="TableText"/>
              <w:spacing w:line="300" w:lineRule="auto"/>
            </w:pPr>
          </w:p>
          <w:p w:rsidR="0066557E" w:rsidRDefault="0066557E" w:rsidP="00D75252">
            <w:pPr>
              <w:spacing w:before="88" w:line="226" w:lineRule="auto"/>
              <w:ind w:left="487" w:right="119" w:hanging="35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开办烟花爆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竹店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1" w:lineRule="auto"/>
              <w:ind w:left="11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烟花爆竹经营（零售）布点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75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自治区应急管理厅</w:t>
            </w:r>
            <w:proofErr w:type="spellEnd"/>
          </w:p>
        </w:tc>
      </w:tr>
      <w:tr w:rsidR="0066557E" w:rsidTr="00D75252">
        <w:trPr>
          <w:trHeight w:val="787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18" w:line="225" w:lineRule="auto"/>
              <w:ind w:left="90" w:right="108" w:firstLine="2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烟花爆竹经营（零售）许可</w:t>
            </w:r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>（首次申请）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7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1" w:lineRule="auto"/>
            </w:pPr>
          </w:p>
          <w:p w:rsidR="0066557E" w:rsidRDefault="0066557E" w:rsidP="00D75252">
            <w:pPr>
              <w:pStyle w:val="TableText"/>
              <w:spacing w:line="282" w:lineRule="auto"/>
            </w:pPr>
          </w:p>
          <w:p w:rsidR="0066557E" w:rsidRDefault="0066557E" w:rsidP="00D75252">
            <w:pPr>
              <w:pStyle w:val="TableText"/>
              <w:spacing w:line="282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95" w:lineRule="auto"/>
            </w:pPr>
          </w:p>
          <w:p w:rsidR="0066557E" w:rsidRDefault="0066557E" w:rsidP="00D75252">
            <w:pPr>
              <w:pStyle w:val="TableText"/>
              <w:spacing w:line="295" w:lineRule="auto"/>
            </w:pPr>
          </w:p>
          <w:p w:rsidR="0066557E" w:rsidRDefault="0066557E" w:rsidP="00D75252">
            <w:pPr>
              <w:pStyle w:val="TableText"/>
              <w:spacing w:line="296" w:lineRule="auto"/>
            </w:pPr>
          </w:p>
          <w:p w:rsidR="0066557E" w:rsidRDefault="0066557E" w:rsidP="00D75252">
            <w:pPr>
              <w:pStyle w:val="TableText"/>
              <w:spacing w:line="296" w:lineRule="auto"/>
            </w:pPr>
          </w:p>
          <w:p w:rsidR="0066557E" w:rsidRDefault="0066557E" w:rsidP="00D75252">
            <w:pPr>
              <w:spacing w:before="88" w:line="215" w:lineRule="auto"/>
              <w:ind w:left="625" w:right="119" w:hanging="49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开办物流公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司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1384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98" w:line="218" w:lineRule="auto"/>
              <w:ind w:left="109" w:right="108" w:firstLine="4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道路货物运输经营许可（除</w:t>
            </w:r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使用</w:t>
            </w:r>
            <w:r>
              <w:rPr>
                <w:rFonts w:ascii="方正仿宋_GBK" w:eastAsia="方正仿宋_GBK" w:hAnsi="方正仿宋_GBK" w:cs="方正仿宋_GBK"/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CN"/>
              </w:rPr>
              <w:t>4500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千克及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以下普通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货运车辆从事普通货运经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营外）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43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44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spacing w:before="87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66557E" w:rsidTr="00D75252">
        <w:trPr>
          <w:trHeight w:val="1139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37" w:line="222" w:lineRule="auto"/>
              <w:ind w:left="113" w:right="108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道路货物运输经营许可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zh-CN"/>
              </w:rPr>
              <w:t>-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道 </w:t>
            </w: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路普通货物运输车辆《道路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运输证》配发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36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</w:tbl>
    <w:p w:rsidR="0066557E" w:rsidRDefault="0066557E" w:rsidP="0066557E">
      <w:pPr>
        <w:pStyle w:val="a5"/>
      </w:pPr>
    </w:p>
    <w:p w:rsidR="0066557E" w:rsidRDefault="0066557E" w:rsidP="0066557E">
      <w:pPr>
        <w:sectPr w:rsidR="0066557E">
          <w:footerReference w:type="default" r:id="rId11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2"/>
      </w:pPr>
    </w:p>
    <w:p w:rsidR="0066557E" w:rsidRDefault="0066557E" w:rsidP="0066557E">
      <w:pPr>
        <w:spacing w:before="22"/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pStyle w:val="TableText"/>
              <w:spacing w:line="244" w:lineRule="auto"/>
            </w:pPr>
          </w:p>
          <w:p w:rsidR="0066557E" w:rsidRDefault="0066557E" w:rsidP="00D75252">
            <w:pPr>
              <w:pStyle w:val="TableText"/>
              <w:spacing w:line="245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0" w:lineRule="auto"/>
            </w:pPr>
          </w:p>
          <w:p w:rsidR="0066557E" w:rsidRDefault="0066557E" w:rsidP="00D75252">
            <w:pPr>
              <w:pStyle w:val="TableText"/>
              <w:spacing w:line="250" w:lineRule="auto"/>
            </w:pPr>
          </w:p>
          <w:p w:rsidR="0066557E" w:rsidRDefault="0066557E" w:rsidP="00D75252">
            <w:pPr>
              <w:pStyle w:val="TableText"/>
              <w:spacing w:line="250" w:lineRule="auto"/>
            </w:pPr>
          </w:p>
          <w:p w:rsidR="0066557E" w:rsidRDefault="0066557E" w:rsidP="00D75252">
            <w:pPr>
              <w:spacing w:before="87" w:line="215" w:lineRule="auto"/>
              <w:ind w:left="364" w:right="119" w:hanging="235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开办道路客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运公司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道路旅客运输经营许可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10" w:lineRule="auto"/>
            </w:pPr>
          </w:p>
          <w:p w:rsidR="0066557E" w:rsidRDefault="0066557E" w:rsidP="00D75252">
            <w:pPr>
              <w:pStyle w:val="TableText"/>
              <w:spacing w:line="311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66557E" w:rsidTr="00D75252">
        <w:trPr>
          <w:trHeight w:val="1082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06" w:line="220" w:lineRule="auto"/>
              <w:ind w:left="114" w:right="106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7"/>
                <w:sz w:val="24"/>
                <w:szCs w:val="24"/>
                <w:lang w:eastAsia="zh-CN"/>
              </w:rPr>
              <w:t>道路货物运输经营许可-</w:t>
            </w:r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  <w:lang w:eastAsia="zh-CN"/>
              </w:rPr>
              <w:t>道路普通货物运输车辆《道</w:t>
            </w:r>
            <w:r>
              <w:rPr>
                <w:rFonts w:ascii="方正仿宋_GBK" w:eastAsia="方正仿宋_GBK" w:hAnsi="方正仿宋_GBK" w:cs="方正仿宋_GBK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路运输证》配发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33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6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4" w:lineRule="auto"/>
            </w:pPr>
          </w:p>
          <w:p w:rsidR="0066557E" w:rsidRDefault="0066557E" w:rsidP="00D75252">
            <w:pPr>
              <w:pStyle w:val="TableText"/>
              <w:spacing w:line="285" w:lineRule="auto"/>
            </w:pPr>
          </w:p>
          <w:p w:rsidR="0066557E" w:rsidRDefault="0066557E" w:rsidP="00D75252">
            <w:pPr>
              <w:spacing w:before="87" w:line="226" w:lineRule="auto"/>
              <w:ind w:left="490" w:right="119" w:hanging="36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农作物种子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经营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45" w:line="202" w:lineRule="auto"/>
              <w:ind w:left="127" w:right="108" w:hanging="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非主要农作物种子生产经 </w:t>
            </w: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  <w:lang w:eastAsia="zh-CN"/>
              </w:rPr>
              <w:t>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41" w:lineRule="auto"/>
            </w:pPr>
          </w:p>
          <w:p w:rsidR="0066557E" w:rsidRDefault="0066557E" w:rsidP="00D75252">
            <w:pPr>
              <w:spacing w:before="87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自治区农业农村厅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19" w:right="108" w:hanging="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其他主要农作物种子生产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经营许可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6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964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4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pStyle w:val="TableText"/>
              <w:spacing w:line="265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4" w:lineRule="auto"/>
            </w:pPr>
          </w:p>
          <w:p w:rsidR="0066557E" w:rsidRDefault="0066557E" w:rsidP="00D75252">
            <w:pPr>
              <w:pStyle w:val="TableText"/>
              <w:spacing w:line="254" w:lineRule="auto"/>
            </w:pPr>
          </w:p>
          <w:p w:rsidR="0066557E" w:rsidRDefault="0066557E" w:rsidP="00D75252">
            <w:pPr>
              <w:pStyle w:val="TableText"/>
              <w:spacing w:line="254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pStyle w:val="TableText"/>
              <w:spacing w:line="255" w:lineRule="auto"/>
            </w:pPr>
          </w:p>
          <w:p w:rsidR="0066557E" w:rsidRDefault="0066557E" w:rsidP="00D75252">
            <w:pPr>
              <w:spacing w:before="88" w:line="235" w:lineRule="auto"/>
              <w:ind w:left="12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开办电影院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2" w:lineRule="auto"/>
              <w:ind w:left="14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电影放映单位设立审批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07" w:lineRule="auto"/>
              <w:ind w:left="96" w:right="109" w:firstLine="41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★ 自 治 区</w:t>
            </w:r>
            <w:r>
              <w:rPr>
                <w:rFonts w:ascii="方正仿宋_GBK" w:eastAsia="方正仿宋_GBK" w:hAnsi="方正仿宋_GBK" w:cs="方正仿宋_GBK"/>
                <w:spacing w:val="-4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新</w:t>
            </w:r>
            <w:r>
              <w:rPr>
                <w:rFonts w:ascii="方正仿宋_GBK" w:eastAsia="方正仿宋_GBK" w:hAnsi="方正仿宋_GBK" w:cs="方正仿宋_GBK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闻 出</w:t>
            </w:r>
            <w:r>
              <w:rPr>
                <w:rFonts w:ascii="方正仿宋_GBK" w:eastAsia="方正仿宋_GBK" w:hAnsi="方正仿宋_GBK" w:cs="方正仿宋_GBK"/>
                <w:spacing w:val="-5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版</w:t>
            </w:r>
            <w:r>
              <w:rPr>
                <w:rFonts w:ascii="方正仿宋_GBK" w:eastAsia="方正仿宋_GBK" w:hAnsi="方正仿宋_GBK" w:cs="方正仿宋_GBK"/>
                <w:spacing w:val="-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0"/>
                <w:sz w:val="24"/>
                <w:szCs w:val="24"/>
                <w:lang w:eastAsia="zh-CN"/>
              </w:rPr>
              <w:t>局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>（版权局）、自治区电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影局</w:t>
            </w:r>
            <w:proofErr w:type="gramEnd"/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3" w:lineRule="auto"/>
              <w:ind w:left="1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公共场所卫生许可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-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新办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2" w:line="219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自治区卫生健康委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7" w:line="201" w:lineRule="auto"/>
              <w:ind w:left="124" w:right="108" w:hanging="9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公众聚集场所投入使用、营</w:t>
            </w:r>
            <w:r>
              <w:rPr>
                <w:rFonts w:ascii="方正仿宋_GBK" w:eastAsia="方正仿宋_GBK" w:hAnsi="方正仿宋_GBK" w:cs="方正仿宋_GBK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业前消防安全检查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7" w:line="231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广西消防救援总队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3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50" w:line="200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08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09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2" w:lineRule="auto"/>
              <w:rPr>
                <w:lang w:eastAsia="zh-CN"/>
              </w:rPr>
            </w:pPr>
          </w:p>
          <w:p w:rsidR="0066557E" w:rsidRDefault="0066557E" w:rsidP="00D75252">
            <w:pPr>
              <w:pStyle w:val="TableText"/>
              <w:spacing w:line="263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73" w:lineRule="auto"/>
            </w:pPr>
          </w:p>
          <w:p w:rsidR="0066557E" w:rsidRDefault="0066557E" w:rsidP="00D75252">
            <w:pPr>
              <w:pStyle w:val="TableText"/>
              <w:spacing w:line="273" w:lineRule="auto"/>
            </w:pPr>
          </w:p>
          <w:p w:rsidR="0066557E" w:rsidRDefault="0066557E" w:rsidP="00D75252">
            <w:pPr>
              <w:pStyle w:val="TableText"/>
              <w:spacing w:line="274" w:lineRule="auto"/>
            </w:pPr>
          </w:p>
          <w:p w:rsidR="0066557E" w:rsidRDefault="0066557E" w:rsidP="00D75252">
            <w:pPr>
              <w:spacing w:before="88" w:line="225" w:lineRule="auto"/>
              <w:ind w:left="251" w:right="119" w:hanging="12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开办机动车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维修企业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2" w:line="231" w:lineRule="auto"/>
              <w:ind w:left="11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机动车维修经营备案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3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自治区交通运输厅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69" w:lineRule="auto"/>
            </w:pPr>
          </w:p>
          <w:p w:rsidR="0066557E" w:rsidRDefault="0066557E" w:rsidP="00D75252">
            <w:pPr>
              <w:spacing w:before="88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3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食品经营许可新办审批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45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50" w:line="200" w:lineRule="auto"/>
              <w:ind w:left="123" w:right="108" w:hanging="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0"/>
                <w:sz w:val="24"/>
                <w:szCs w:val="24"/>
                <w:lang w:eastAsia="zh-CN"/>
              </w:rPr>
              <w:t>城镇污水排入排水管网许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可首次申请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10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1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  <w:lang w:eastAsia="zh-CN"/>
              </w:rPr>
              <w:t>自治区住房城乡建设厅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76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1" w:lineRule="auto"/>
            </w:pPr>
          </w:p>
          <w:p w:rsidR="0066557E" w:rsidRDefault="0066557E" w:rsidP="00D75252">
            <w:pPr>
              <w:spacing w:before="88" w:line="226" w:lineRule="auto"/>
              <w:ind w:left="370" w:right="119" w:hanging="241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开办公章刻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制公司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4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5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4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650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49" w:line="202" w:lineRule="auto"/>
              <w:ind w:left="115" w:right="10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公章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刻制业</w:t>
            </w:r>
            <w:proofErr w:type="gramEnd"/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特种行业许可</w:t>
            </w:r>
            <w:r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证核发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11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211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自治区公安厅</w:t>
            </w:r>
            <w:proofErr w:type="spellEnd"/>
          </w:p>
        </w:tc>
      </w:tr>
    </w:tbl>
    <w:p w:rsidR="0066557E" w:rsidRDefault="0066557E" w:rsidP="0066557E">
      <w:pPr>
        <w:pStyle w:val="a5"/>
      </w:pPr>
    </w:p>
    <w:p w:rsidR="0066557E" w:rsidRDefault="0066557E" w:rsidP="0066557E">
      <w:pPr>
        <w:sectPr w:rsidR="0066557E">
          <w:footerReference w:type="default" r:id="rId12"/>
          <w:pgSz w:w="11907" w:h="16839"/>
          <w:pgMar w:top="400" w:right="1402" w:bottom="1770" w:left="1402" w:header="0" w:footer="1493" w:gutter="0"/>
          <w:cols w:space="720"/>
        </w:sectPr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3"/>
      </w:pPr>
    </w:p>
    <w:p w:rsidR="0066557E" w:rsidRDefault="0066557E" w:rsidP="0066557E">
      <w:pPr>
        <w:spacing w:before="22"/>
      </w:pPr>
    </w:p>
    <w:p w:rsidR="0066557E" w:rsidRDefault="0066557E" w:rsidP="0066557E">
      <w:pPr>
        <w:spacing w:before="22"/>
      </w:pPr>
    </w:p>
    <w:tbl>
      <w:tblPr>
        <w:tblStyle w:val="TableNormal"/>
        <w:tblW w:w="909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437"/>
        <w:gridCol w:w="2975"/>
        <w:gridCol w:w="1273"/>
        <w:gridCol w:w="2697"/>
      </w:tblGrid>
      <w:tr w:rsidR="0066557E" w:rsidTr="00D75252">
        <w:trPr>
          <w:trHeight w:val="969"/>
        </w:trPr>
        <w:tc>
          <w:tcPr>
            <w:tcW w:w="71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37" w:type="dxa"/>
          </w:tcPr>
          <w:p w:rsidR="0066557E" w:rsidRDefault="0066557E" w:rsidP="00D75252">
            <w:pPr>
              <w:spacing w:before="206" w:line="226" w:lineRule="auto"/>
              <w:ind w:left="482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 w:hint="eastAsia"/>
                <w:spacing w:val="20"/>
                <w:sz w:val="24"/>
                <w:szCs w:val="24"/>
                <w:lang w:eastAsia="zh-CN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pStyle w:val="TableText"/>
              <w:spacing w:line="277" w:lineRule="auto"/>
            </w:pPr>
          </w:p>
          <w:p w:rsidR="0066557E" w:rsidRDefault="0066557E" w:rsidP="00D75252">
            <w:pPr>
              <w:spacing w:before="88" w:line="232" w:lineRule="auto"/>
              <w:ind w:left="101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事项名称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pStyle w:val="TableText"/>
              <w:spacing w:line="278" w:lineRule="auto"/>
            </w:pPr>
          </w:p>
          <w:p w:rsidR="0066557E" w:rsidRDefault="0066557E" w:rsidP="00D75252">
            <w:pPr>
              <w:spacing w:before="87" w:line="234" w:lineRule="auto"/>
              <w:ind w:left="284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必要性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45" w:line="220" w:lineRule="auto"/>
              <w:ind w:left="878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  <w:lang w:eastAsia="zh-CN"/>
              </w:rPr>
              <w:t>责任部门</w:t>
            </w:r>
          </w:p>
          <w:p w:rsidR="0066557E" w:rsidRDefault="0066557E" w:rsidP="00D75252">
            <w:pPr>
              <w:spacing w:before="1" w:line="216" w:lineRule="auto"/>
              <w:ind w:left="374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(</w:t>
            </w:r>
            <w:r>
              <w:rPr>
                <w:rFonts w:ascii="方正黑体_GBK" w:eastAsia="方正黑体_GBK" w:hAnsi="方正黑体_GBK" w:cs="方正黑体_GBK"/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spacing w:val="6"/>
                <w:sz w:val="24"/>
                <w:szCs w:val="24"/>
                <w:lang w:eastAsia="zh-CN"/>
              </w:rPr>
              <w:t>★为该“一件事”</w:t>
            </w:r>
          </w:p>
          <w:p w:rsidR="0066557E" w:rsidRDefault="0066557E" w:rsidP="00D75252">
            <w:pPr>
              <w:spacing w:before="2" w:line="186" w:lineRule="auto"/>
              <w:ind w:left="762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牵头部门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）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</w:pPr>
          </w:p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pStyle w:val="TableText"/>
              <w:spacing w:line="241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48" w:lineRule="auto"/>
            </w:pPr>
          </w:p>
          <w:p w:rsidR="0066557E" w:rsidRDefault="0066557E" w:rsidP="00D75252">
            <w:pPr>
              <w:pStyle w:val="TableText"/>
              <w:spacing w:line="249" w:lineRule="auto"/>
            </w:pPr>
          </w:p>
          <w:p w:rsidR="0066557E" w:rsidRDefault="0066557E" w:rsidP="00D75252">
            <w:pPr>
              <w:spacing w:before="88" w:line="215" w:lineRule="auto"/>
              <w:ind w:left="615" w:right="119" w:hanging="48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开办建筑企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业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企业营业执照信息核验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0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0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自治区市场监管局</w:t>
            </w:r>
            <w:proofErr w:type="spellEnd"/>
          </w:p>
        </w:tc>
      </w:tr>
      <w:tr w:rsidR="0066557E" w:rsidTr="00D75252">
        <w:trPr>
          <w:trHeight w:val="570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68" w:line="232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首次申请建筑业企业资质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68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96" w:line="227" w:lineRule="auto"/>
              <w:ind w:left="122" w:right="110" w:firstLine="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>★自治区住房城乡建设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厅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1" w:line="232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首次申请安全生产许可证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1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68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3" w:lineRule="auto"/>
            </w:pPr>
          </w:p>
          <w:p w:rsidR="0066557E" w:rsidRDefault="0066557E" w:rsidP="00D75252">
            <w:pPr>
              <w:pStyle w:val="TableText"/>
              <w:spacing w:line="284" w:lineRule="auto"/>
            </w:pPr>
          </w:p>
          <w:p w:rsidR="0066557E" w:rsidRDefault="0066557E" w:rsidP="00D75252">
            <w:pPr>
              <w:pStyle w:val="TableText"/>
              <w:spacing w:line="284" w:lineRule="auto"/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65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87" w:line="224" w:lineRule="auto"/>
              <w:ind w:left="115" w:firstLine="18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7"/>
                <w:sz w:val="24"/>
                <w:szCs w:val="24"/>
                <w:lang w:eastAsia="zh-CN"/>
              </w:rPr>
              <w:t>非公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27"/>
                <w:sz w:val="24"/>
                <w:szCs w:val="24"/>
                <w:lang w:eastAsia="zh-CN"/>
              </w:rPr>
              <w:t>租赁住</w:t>
            </w:r>
            <w:proofErr w:type="gramEnd"/>
            <w:r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pacing w:val="-23"/>
                <w:sz w:val="24"/>
                <w:szCs w:val="24"/>
                <w:lang w:eastAsia="zh-CN"/>
              </w:rPr>
              <w:t>房公积金提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pacing w:val="-21"/>
                <w:sz w:val="24"/>
                <w:szCs w:val="24"/>
                <w:lang w:eastAsia="zh-CN"/>
              </w:rPr>
              <w:t>取“一件事”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67" w:line="207" w:lineRule="auto"/>
              <w:ind w:left="116" w:right="108" w:firstLine="1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租赁非公共租赁住房提取</w:t>
            </w:r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住房公积金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27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67" w:line="207" w:lineRule="auto"/>
              <w:ind w:left="122" w:right="110" w:firstLine="1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  <w:lang w:eastAsia="zh-CN"/>
              </w:rPr>
              <w:t>★自治区住房城乡建设</w:t>
            </w:r>
            <w:r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厅</w:t>
            </w:r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:rsidR="0066557E" w:rsidRDefault="0066557E" w:rsidP="00D75252">
            <w:pPr>
              <w:pStyle w:val="TableText"/>
              <w:rPr>
                <w:lang w:eastAsia="zh-CN"/>
              </w:rPr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2" w:lineRule="auto"/>
              <w:ind w:left="121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不动产登记信息查询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3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173" w:line="228" w:lineRule="auto"/>
              <w:ind w:left="17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自治区自然资源厅</w:t>
            </w:r>
            <w:proofErr w:type="spellEnd"/>
          </w:p>
        </w:tc>
      </w:tr>
      <w:tr w:rsidR="0066557E" w:rsidTr="00D75252">
        <w:trPr>
          <w:trHeight w:val="717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245" w:line="232" w:lineRule="auto"/>
              <w:ind w:left="11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婚姻登记信息查询及核对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45" w:line="232" w:lineRule="auto"/>
              <w:ind w:left="176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情形事项</w:t>
            </w:r>
            <w:proofErr w:type="spellEnd"/>
          </w:p>
        </w:tc>
        <w:tc>
          <w:tcPr>
            <w:tcW w:w="2697" w:type="dxa"/>
          </w:tcPr>
          <w:p w:rsidR="0066557E" w:rsidRDefault="0066557E" w:rsidP="00D75252">
            <w:pPr>
              <w:spacing w:before="86" w:line="212" w:lineRule="auto"/>
              <w:ind w:left="127" w:right="110" w:firstLine="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  <w:lang w:eastAsia="zh-CN"/>
              </w:rPr>
              <w:t>自治区民政厅，</w:t>
            </w:r>
            <w:r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  <w:lang w:eastAsia="zh-CN"/>
              </w:rPr>
              <w:t>自治区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高级法院</w:t>
            </w: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39" w:lineRule="auto"/>
              <w:rPr>
                <w:lang w:eastAsia="zh-CN"/>
              </w:rPr>
            </w:pPr>
          </w:p>
          <w:p w:rsidR="0066557E" w:rsidRDefault="0066557E" w:rsidP="00D75252">
            <w:pPr>
              <w:spacing w:before="69" w:line="186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spacing w:before="299" w:line="228" w:lineRule="auto"/>
              <w:ind w:left="610" w:right="119" w:hanging="48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社会团体变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更</w:t>
            </w:r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1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章程修改-社会团体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4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371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自治区民政厅</w:t>
            </w:r>
            <w:proofErr w:type="spellEnd"/>
          </w:p>
        </w:tc>
      </w:tr>
      <w:tr w:rsidR="0066557E" w:rsidTr="00D75252">
        <w:trPr>
          <w:trHeight w:val="571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170" w:line="232" w:lineRule="auto"/>
              <w:ind w:left="117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</w:rPr>
              <w:t>社会团体变更登记</w:t>
            </w:r>
            <w:proofErr w:type="spellEnd"/>
          </w:p>
        </w:tc>
        <w:tc>
          <w:tcPr>
            <w:tcW w:w="1273" w:type="dxa"/>
          </w:tcPr>
          <w:p w:rsidR="0066557E" w:rsidRDefault="0066557E" w:rsidP="00D75252">
            <w:pPr>
              <w:spacing w:before="172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  <w:tr w:rsidR="0066557E" w:rsidTr="00D75252">
        <w:trPr>
          <w:trHeight w:val="573"/>
        </w:trPr>
        <w:tc>
          <w:tcPr>
            <w:tcW w:w="715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50" w:lineRule="auto"/>
            </w:pPr>
          </w:p>
          <w:p w:rsidR="0066557E" w:rsidRDefault="0066557E" w:rsidP="00D75252">
            <w:pPr>
              <w:pStyle w:val="TableText"/>
              <w:spacing w:line="251" w:lineRule="auto"/>
            </w:pPr>
          </w:p>
          <w:p w:rsidR="0066557E" w:rsidRDefault="0066557E" w:rsidP="00D75252">
            <w:pPr>
              <w:spacing w:before="78" w:line="181" w:lineRule="auto"/>
              <w:ind w:left="2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288" w:lineRule="auto"/>
            </w:pPr>
          </w:p>
          <w:p w:rsidR="0066557E" w:rsidRDefault="0066557E" w:rsidP="00D75252">
            <w:pPr>
              <w:spacing w:before="87" w:line="225" w:lineRule="auto"/>
              <w:ind w:left="251" w:right="119" w:hanging="9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民办非企业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单位变更</w:t>
            </w:r>
            <w:proofErr w:type="spellEnd"/>
          </w:p>
        </w:tc>
        <w:tc>
          <w:tcPr>
            <w:tcW w:w="2975" w:type="dxa"/>
          </w:tcPr>
          <w:p w:rsidR="0066557E" w:rsidRDefault="0066557E" w:rsidP="00D75252">
            <w:pPr>
              <w:spacing w:before="173" w:line="232" w:lineRule="auto"/>
              <w:ind w:left="14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民办非企业单位变更登记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174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66557E" w:rsidRDefault="0066557E" w:rsidP="00D75252">
            <w:pPr>
              <w:pStyle w:val="TableText"/>
              <w:spacing w:line="446" w:lineRule="auto"/>
            </w:pPr>
          </w:p>
          <w:p w:rsidR="0066557E" w:rsidRDefault="0066557E" w:rsidP="00D75252">
            <w:pPr>
              <w:spacing w:before="88" w:line="228" w:lineRule="auto"/>
              <w:ind w:left="13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★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自治区民政厅</w:t>
            </w:r>
            <w:proofErr w:type="spellEnd"/>
          </w:p>
        </w:tc>
      </w:tr>
      <w:tr w:rsidR="0066557E" w:rsidTr="00D75252">
        <w:trPr>
          <w:trHeight w:val="726"/>
        </w:trPr>
        <w:tc>
          <w:tcPr>
            <w:tcW w:w="715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  <w:tc>
          <w:tcPr>
            <w:tcW w:w="2975" w:type="dxa"/>
          </w:tcPr>
          <w:p w:rsidR="0066557E" w:rsidRDefault="0066557E" w:rsidP="00D75252">
            <w:pPr>
              <w:spacing w:before="87" w:line="215" w:lineRule="auto"/>
              <w:ind w:left="114" w:right="106" w:firstLine="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11"/>
                <w:sz w:val="24"/>
                <w:szCs w:val="24"/>
                <w:lang w:eastAsia="zh-CN"/>
              </w:rPr>
              <w:t>章程修改-</w:t>
            </w:r>
            <w:r>
              <w:rPr>
                <w:rFonts w:ascii="方正仿宋_GBK" w:eastAsia="方正仿宋_GBK" w:hAnsi="方正仿宋_GBK" w:cs="方正仿宋_GBK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11"/>
                <w:sz w:val="24"/>
                <w:szCs w:val="24"/>
                <w:lang w:eastAsia="zh-CN"/>
              </w:rPr>
              <w:t>民办非企业单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位</w:t>
            </w:r>
          </w:p>
        </w:tc>
        <w:tc>
          <w:tcPr>
            <w:tcW w:w="1273" w:type="dxa"/>
          </w:tcPr>
          <w:p w:rsidR="0066557E" w:rsidRDefault="0066557E" w:rsidP="00D75252">
            <w:pPr>
              <w:spacing w:before="249" w:line="233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基础事项</w:t>
            </w:r>
            <w:proofErr w:type="spellEnd"/>
          </w:p>
        </w:tc>
        <w:tc>
          <w:tcPr>
            <w:tcW w:w="2697" w:type="dxa"/>
            <w:vMerge/>
            <w:tcBorders>
              <w:top w:val="nil"/>
            </w:tcBorders>
          </w:tcPr>
          <w:p w:rsidR="0066557E" w:rsidRDefault="0066557E" w:rsidP="00D75252">
            <w:pPr>
              <w:pStyle w:val="TableText"/>
            </w:pPr>
          </w:p>
        </w:tc>
      </w:tr>
    </w:tbl>
    <w:p w:rsidR="0066557E" w:rsidRDefault="0066557E" w:rsidP="0066557E">
      <w:pPr>
        <w:pStyle w:val="a5"/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CC" w:rsidRDefault="003315CC" w:rsidP="0066557E">
      <w:r>
        <w:separator/>
      </w:r>
    </w:p>
  </w:endnote>
  <w:endnote w:type="continuationSeparator" w:id="0">
    <w:p w:rsidR="003315CC" w:rsidRDefault="003315CC" w:rsidP="0066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before="1" w:line="175" w:lineRule="auto"/>
      <w:ind w:left="804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line="175" w:lineRule="auto"/>
      <w:ind w:left="236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before="1" w:line="175" w:lineRule="auto"/>
      <w:ind w:left="8047"/>
      <w:rPr>
        <w:rFonts w:ascii="宋体" w:eastAsia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before="1" w:line="175" w:lineRule="auto"/>
      <w:ind w:left="23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—16—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before="1" w:line="175" w:lineRule="auto"/>
      <w:ind w:left="804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—17—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7E" w:rsidRDefault="0066557E">
    <w:pPr>
      <w:spacing w:before="1" w:line="175" w:lineRule="auto"/>
      <w:ind w:left="23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CC" w:rsidRDefault="003315CC" w:rsidP="0066557E">
      <w:r>
        <w:separator/>
      </w:r>
    </w:p>
  </w:footnote>
  <w:footnote w:type="continuationSeparator" w:id="0">
    <w:p w:rsidR="003315CC" w:rsidRDefault="003315CC" w:rsidP="0066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F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8762F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15CC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6557E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55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5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57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557E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66557E"/>
  </w:style>
  <w:style w:type="character" w:customStyle="1" w:styleId="Char1">
    <w:name w:val="正文文本 Char"/>
    <w:basedOn w:val="a0"/>
    <w:link w:val="a5"/>
    <w:semiHidden/>
    <w:rsid w:val="0066557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66557E"/>
  </w:style>
  <w:style w:type="table" w:customStyle="1" w:styleId="TableNormal">
    <w:name w:val="Table Normal"/>
    <w:semiHidden/>
    <w:unhideWhenUsed/>
    <w:qFormat/>
    <w:rsid w:val="0066557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55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65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57E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6557E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66557E"/>
  </w:style>
  <w:style w:type="character" w:customStyle="1" w:styleId="Char1">
    <w:name w:val="正文文本 Char"/>
    <w:basedOn w:val="a0"/>
    <w:link w:val="a5"/>
    <w:semiHidden/>
    <w:rsid w:val="0066557E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TableText">
    <w:name w:val="Table Text"/>
    <w:basedOn w:val="a"/>
    <w:semiHidden/>
    <w:qFormat/>
    <w:rsid w:val="0066557E"/>
  </w:style>
  <w:style w:type="table" w:customStyle="1" w:styleId="TableNormal">
    <w:name w:val="Table Normal"/>
    <w:semiHidden/>
    <w:unhideWhenUsed/>
    <w:qFormat/>
    <w:rsid w:val="0066557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2024-07-15T03:04:00Z</dcterms:created>
  <dcterms:modified xsi:type="dcterms:W3CDTF">2024-07-15T03:05:00Z</dcterms:modified>
</cp:coreProperties>
</file>