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C4" w:rsidRPr="00992736" w:rsidRDefault="001566C4" w:rsidP="001566C4">
      <w:pPr>
        <w:widowControl w:val="0"/>
        <w:kinsoku/>
        <w:overflowPunct w:val="0"/>
        <w:autoSpaceDE/>
        <w:autoSpaceDN/>
        <w:spacing w:line="400" w:lineRule="exact"/>
        <w:rPr>
          <w:rFonts w:ascii="方正黑体_GBK" w:eastAsia="方正黑体_GBK" w:hint="eastAsia"/>
          <w:bCs/>
          <w:sz w:val="32"/>
          <w:szCs w:val="32"/>
          <w:lang w:eastAsia="zh-CN"/>
        </w:rPr>
      </w:pPr>
      <w:r w:rsidRPr="00992736">
        <w:rPr>
          <w:rFonts w:ascii="方正黑体_GBK" w:eastAsia="方正黑体_GBK"/>
          <w:bCs/>
          <w:sz w:val="32"/>
          <w:szCs w:val="32"/>
          <w:lang w:eastAsia="zh-CN"/>
        </w:rPr>
        <w:t>附件</w:t>
      </w:r>
      <w:r w:rsidRPr="00992736">
        <w:rPr>
          <w:rFonts w:ascii="方正黑体_GBK" w:eastAsia="方正黑体_GBK" w:hint="eastAsia"/>
          <w:bCs/>
          <w:sz w:val="32"/>
          <w:szCs w:val="32"/>
          <w:lang w:eastAsia="zh-CN"/>
        </w:rPr>
        <w:t>4</w:t>
      </w:r>
    </w:p>
    <w:p w:rsidR="001566C4" w:rsidRPr="00992736" w:rsidRDefault="001566C4" w:rsidP="001566C4">
      <w:pPr>
        <w:widowControl w:val="0"/>
        <w:kinsoku/>
        <w:overflowPunct w:val="0"/>
        <w:autoSpaceDE/>
        <w:autoSpaceDN/>
        <w:spacing w:line="400" w:lineRule="exact"/>
        <w:rPr>
          <w:rFonts w:ascii="方正黑体_GBK" w:eastAsia="方正黑体_GBK"/>
          <w:bCs/>
          <w:sz w:val="32"/>
          <w:szCs w:val="32"/>
          <w:lang w:eastAsia="zh-CN"/>
        </w:rPr>
      </w:pPr>
    </w:p>
    <w:p w:rsidR="001566C4" w:rsidRPr="00CA3026" w:rsidRDefault="001566C4" w:rsidP="001566C4">
      <w:pPr>
        <w:widowControl w:val="0"/>
        <w:kinsoku/>
        <w:overflowPunct w:val="0"/>
        <w:autoSpaceDE/>
        <w:autoSpaceDN/>
        <w:spacing w:line="500" w:lineRule="exact"/>
        <w:jc w:val="center"/>
        <w:rPr>
          <w:rFonts w:ascii="方正小标宋_GBK" w:eastAsia="方正小标宋_GBK"/>
          <w:bCs/>
          <w:sz w:val="44"/>
          <w:szCs w:val="36"/>
          <w:lang w:eastAsia="zh-CN"/>
        </w:rPr>
      </w:pPr>
      <w:bookmarkStart w:id="0" w:name="_GoBack"/>
      <w:r w:rsidRPr="00CA3026">
        <w:rPr>
          <w:rFonts w:ascii="方正小标宋_GBK" w:eastAsia="方正小标宋_GBK" w:hint="eastAsia"/>
          <w:bCs/>
          <w:sz w:val="44"/>
          <w:szCs w:val="36"/>
          <w:lang w:eastAsia="zh-CN"/>
        </w:rPr>
        <w:t>2025年民政政策理论研究报告写作要求</w:t>
      </w:r>
    </w:p>
    <w:bookmarkEnd w:id="0"/>
    <w:p w:rsidR="001566C4" w:rsidRPr="00CA3026" w:rsidRDefault="001566C4" w:rsidP="001566C4">
      <w:pPr>
        <w:widowControl w:val="0"/>
        <w:kinsoku/>
        <w:overflowPunct w:val="0"/>
        <w:autoSpaceDE/>
        <w:autoSpaceDN/>
        <w:spacing w:line="400" w:lineRule="exact"/>
        <w:ind w:firstLine="640"/>
        <w:rPr>
          <w:rFonts w:ascii="黑体" w:eastAsia="黑体"/>
          <w:bCs/>
          <w:sz w:val="32"/>
          <w:szCs w:val="32"/>
          <w:lang w:eastAsia="zh-CN"/>
        </w:rPr>
      </w:pP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hAnsi="Times New Roman" w:cs="Times New Roman"/>
          <w:sz w:val="32"/>
          <w:szCs w:val="32"/>
          <w:lang w:eastAsia="zh-CN"/>
        </w:rPr>
        <w:t>研究报告应包括标题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、内容摘要和正文，并在文稿页眉左上角注明“民政政策理论研究”（仿宋，五号），在文稿最后附作者信息。注释和参考文献严格按照人文社会科学学术期刊引文注释相关规定。</w:t>
      </w: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992736"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  <w:t>一、标题。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“标题”居中，为方正小标宋简体二号。</w:t>
      </w: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992736"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  <w:t>二、目录。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“目录”为三级目录，仿宋小四号。</w:t>
      </w: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992736"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  <w:t>三、内容摘要。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“摘要”为黑体小四号，摘要内容为仿宋小四号。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300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字以内。</w:t>
      </w: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992736"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  <w:t>四、正文。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正文内容除标题外，一律用仿宋三号；一级标题：一、二、三……，黑体三号；二级标题：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（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一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）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（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二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）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、（三）……</w:t>
      </w:r>
      <w:r>
        <w:rPr>
          <w:rFonts w:ascii="Times New Roman" w:hAnsi="Times New Roman" w:cs="Times New Roman" w:hint="eastAsia"/>
          <w:sz w:val="32"/>
          <w:szCs w:val="32"/>
          <w:lang w:eastAsia="zh-CN"/>
        </w:rPr>
        <w:t>，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楷体加黑，三号；三级标题：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1.2.3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……，仿宋加黑，三号；数字及英文的字体：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Times New Roman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，三号。</w:t>
      </w:r>
    </w:p>
    <w:p w:rsidR="001566C4" w:rsidRPr="00CA3026" w:rsidRDefault="001566C4" w:rsidP="001566C4">
      <w:pPr>
        <w:pStyle w:val="a5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Times New Roman" w:hAnsi="Times New Roman" w:cs="Times New Roman" w:hint="eastAsia"/>
          <w:sz w:val="32"/>
          <w:szCs w:val="32"/>
          <w:lang w:eastAsia="zh-CN"/>
        </w:rPr>
      </w:pPr>
      <w:r w:rsidRPr="00992736">
        <w:rPr>
          <w:rFonts w:ascii="方正黑体_GBK" w:eastAsia="方正黑体_GBK" w:hAnsi="Times New Roman" w:cs="Times New Roman" w:hint="eastAsia"/>
          <w:sz w:val="32"/>
          <w:szCs w:val="32"/>
          <w:lang w:eastAsia="zh-CN"/>
        </w:rPr>
        <w:t>五、作者信息。</w:t>
      </w:r>
      <w:r w:rsidRPr="00CA3026">
        <w:rPr>
          <w:rFonts w:ascii="Times New Roman" w:hAnsi="Times New Roman" w:cs="Times New Roman" w:hint="eastAsia"/>
          <w:sz w:val="32"/>
          <w:szCs w:val="32"/>
          <w:lang w:eastAsia="zh-CN"/>
        </w:rPr>
        <w:t>请注明姓名、工作单位、职务或职称、联系电话等信息，字体为楷体三号。</w:t>
      </w:r>
    </w:p>
    <w:p w:rsidR="002539C7" w:rsidRDefault="002539C7">
      <w:pPr>
        <w:rPr>
          <w:lang w:eastAsia="zh-CN"/>
        </w:rPr>
      </w:pPr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87" w:rsidRDefault="00C00787" w:rsidP="001566C4">
      <w:r>
        <w:separator/>
      </w:r>
    </w:p>
  </w:endnote>
  <w:endnote w:type="continuationSeparator" w:id="0">
    <w:p w:rsidR="00C00787" w:rsidRDefault="00C00787" w:rsidP="0015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87" w:rsidRDefault="00C00787" w:rsidP="001566C4">
      <w:r>
        <w:separator/>
      </w:r>
    </w:p>
  </w:footnote>
  <w:footnote w:type="continuationSeparator" w:id="0">
    <w:p w:rsidR="00C00787" w:rsidRDefault="00C00787" w:rsidP="0015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82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66C4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498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0787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6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5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6C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566C4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1566C4"/>
    <w:rPr>
      <w:rFonts w:ascii="方正仿宋_GBK" w:eastAsia="方正仿宋_GBK" w:hAnsi="方正仿宋_GBK" w:cs="方正仿宋_GBK"/>
      <w:sz w:val="31"/>
      <w:szCs w:val="31"/>
    </w:rPr>
  </w:style>
  <w:style w:type="character" w:customStyle="1" w:styleId="Char1">
    <w:name w:val="正文文本 Char"/>
    <w:basedOn w:val="a0"/>
    <w:link w:val="a5"/>
    <w:semiHidden/>
    <w:rsid w:val="001566C4"/>
    <w:rPr>
      <w:rFonts w:ascii="方正仿宋_GBK" w:eastAsia="方正仿宋_GBK" w:hAnsi="方正仿宋_GBK" w:cs="方正仿宋_GBK"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6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5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6C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566C4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1566C4"/>
    <w:rPr>
      <w:rFonts w:ascii="方正仿宋_GBK" w:eastAsia="方正仿宋_GBK" w:hAnsi="方正仿宋_GBK" w:cs="方正仿宋_GBK"/>
      <w:sz w:val="31"/>
      <w:szCs w:val="31"/>
    </w:rPr>
  </w:style>
  <w:style w:type="character" w:customStyle="1" w:styleId="Char1">
    <w:name w:val="正文文本 Char"/>
    <w:basedOn w:val="a0"/>
    <w:link w:val="a5"/>
    <w:semiHidden/>
    <w:rsid w:val="001566C4"/>
    <w:rPr>
      <w:rFonts w:ascii="方正仿宋_GBK" w:eastAsia="方正仿宋_GBK" w:hAnsi="方正仿宋_GBK" w:cs="方正仿宋_GBK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2025-01-07T08:42:00Z</dcterms:created>
  <dcterms:modified xsi:type="dcterms:W3CDTF">2025-01-07T08:42:00Z</dcterms:modified>
</cp:coreProperties>
</file>