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62" w:rsidRPr="008A7AA4" w:rsidRDefault="00573A62" w:rsidP="00573A62">
      <w:pPr>
        <w:overflowPunct w:val="0"/>
        <w:adjustRightInd w:val="0"/>
        <w:snapToGrid w:val="0"/>
        <w:spacing w:line="580" w:lineRule="exact"/>
        <w:rPr>
          <w:rFonts w:ascii="方正黑体_GBK" w:eastAsia="方正黑体_GBK" w:hint="eastAsia"/>
          <w:snapToGrid w:val="0"/>
          <w:color w:val="000000"/>
          <w:kern w:val="0"/>
          <w:sz w:val="32"/>
          <w:szCs w:val="32"/>
        </w:rPr>
      </w:pPr>
      <w:r w:rsidRPr="008A7AA4">
        <w:rPr>
          <w:rFonts w:ascii="方正黑体_GBK" w:eastAsia="方正黑体_GBK" w:hint="eastAsia"/>
          <w:snapToGrid w:val="0"/>
          <w:color w:val="000000"/>
          <w:kern w:val="0"/>
          <w:sz w:val="32"/>
          <w:szCs w:val="32"/>
        </w:rPr>
        <w:t>附件1</w:t>
      </w:r>
    </w:p>
    <w:p w:rsidR="00573A62" w:rsidRPr="008A7AA4" w:rsidRDefault="00573A62" w:rsidP="00573A62">
      <w:pPr>
        <w:overflowPunct w:val="0"/>
        <w:adjustRightInd w:val="0"/>
        <w:snapToGrid w:val="0"/>
        <w:spacing w:line="580" w:lineRule="exact"/>
        <w:jc w:val="center"/>
        <w:rPr>
          <w:rFonts w:ascii="方正小标宋_GBK" w:eastAsia="方正小标宋_GBK" w:hint="eastAsia"/>
          <w:snapToGrid w:val="0"/>
          <w:color w:val="000000"/>
          <w:kern w:val="0"/>
          <w:sz w:val="56"/>
          <w:szCs w:val="32"/>
        </w:rPr>
      </w:pPr>
    </w:p>
    <w:p w:rsidR="00573A62" w:rsidRPr="008A7AA4" w:rsidRDefault="00573A62" w:rsidP="00573A62">
      <w:pPr>
        <w:overflowPunct w:val="0"/>
        <w:adjustRightInd w:val="0"/>
        <w:snapToGrid w:val="0"/>
        <w:spacing w:line="580" w:lineRule="exact"/>
        <w:jc w:val="center"/>
        <w:rPr>
          <w:rFonts w:ascii="方正小标宋_GBK" w:eastAsia="方正小标宋_GBK" w:hint="eastAsia"/>
          <w:snapToGrid w:val="0"/>
          <w:color w:val="000000"/>
          <w:kern w:val="0"/>
          <w:sz w:val="44"/>
          <w:szCs w:val="32"/>
        </w:rPr>
      </w:pPr>
      <w:r w:rsidRPr="008A7AA4">
        <w:rPr>
          <w:rFonts w:ascii="方正小标宋_GBK" w:eastAsia="方正小标宋_GBK" w:hint="eastAsia"/>
          <w:snapToGrid w:val="0"/>
          <w:color w:val="000000"/>
          <w:kern w:val="0"/>
          <w:sz w:val="44"/>
          <w:szCs w:val="32"/>
        </w:rPr>
        <w:t>2024年度全区性慈善组织（社会团体、民办</w:t>
      </w:r>
    </w:p>
    <w:p w:rsidR="00573A62" w:rsidRPr="008A7AA4" w:rsidRDefault="00573A62" w:rsidP="00573A62">
      <w:pPr>
        <w:overflowPunct w:val="0"/>
        <w:adjustRightInd w:val="0"/>
        <w:snapToGrid w:val="0"/>
        <w:spacing w:line="580" w:lineRule="exact"/>
        <w:jc w:val="center"/>
        <w:rPr>
          <w:rFonts w:ascii="方正小标宋_GBK" w:eastAsia="方正小标宋_GBK" w:hint="eastAsia"/>
          <w:snapToGrid w:val="0"/>
          <w:color w:val="000000"/>
          <w:kern w:val="0"/>
          <w:sz w:val="44"/>
          <w:szCs w:val="32"/>
        </w:rPr>
      </w:pPr>
      <w:r w:rsidRPr="008A7AA4">
        <w:rPr>
          <w:rFonts w:ascii="方正小标宋_GBK" w:eastAsia="方正小标宋_GBK" w:hint="eastAsia"/>
          <w:snapToGrid w:val="0"/>
          <w:color w:val="000000"/>
          <w:kern w:val="0"/>
          <w:sz w:val="44"/>
          <w:szCs w:val="32"/>
        </w:rPr>
        <w:t>非企业单位）财务审计和专项审计</w:t>
      </w:r>
    </w:p>
    <w:p w:rsidR="00573A62" w:rsidRPr="008A7AA4" w:rsidRDefault="00573A62" w:rsidP="00573A62">
      <w:pPr>
        <w:overflowPunct w:val="0"/>
        <w:adjustRightInd w:val="0"/>
        <w:snapToGrid w:val="0"/>
        <w:spacing w:line="580" w:lineRule="exact"/>
        <w:jc w:val="center"/>
        <w:rPr>
          <w:rFonts w:ascii="方正小标宋_GBK" w:eastAsia="方正小标宋_GBK" w:hint="eastAsia"/>
          <w:snapToGrid w:val="0"/>
          <w:color w:val="000000"/>
          <w:kern w:val="0"/>
          <w:sz w:val="56"/>
          <w:szCs w:val="32"/>
        </w:rPr>
      </w:pPr>
      <w:r w:rsidRPr="008A7AA4">
        <w:rPr>
          <w:rFonts w:ascii="方正小标宋_GBK" w:eastAsia="方正小标宋_GBK" w:hint="eastAsia"/>
          <w:snapToGrid w:val="0"/>
          <w:color w:val="000000"/>
          <w:kern w:val="0"/>
          <w:sz w:val="44"/>
          <w:szCs w:val="32"/>
        </w:rPr>
        <w:t>资料清单</w:t>
      </w:r>
    </w:p>
    <w:p w:rsidR="00573A62" w:rsidRPr="008A7AA4" w:rsidRDefault="00573A62" w:rsidP="00573A62">
      <w:pPr>
        <w:overflowPunct w:val="0"/>
        <w:adjustRightInd w:val="0"/>
        <w:snapToGrid w:val="0"/>
        <w:spacing w:line="580" w:lineRule="exact"/>
        <w:rPr>
          <w:rFonts w:ascii="方正小标宋_GBK" w:eastAsia="方正小标宋_GBK" w:hint="eastAsia"/>
          <w:snapToGrid w:val="0"/>
          <w:color w:val="000000"/>
          <w:kern w:val="0"/>
          <w:sz w:val="56"/>
          <w:szCs w:val="32"/>
        </w:rPr>
      </w:pPr>
    </w:p>
    <w:p w:rsidR="00573A62" w:rsidRPr="008A7AA4" w:rsidRDefault="00573A62" w:rsidP="00573A62">
      <w:pPr>
        <w:adjustRightInd w:val="0"/>
        <w:snapToGrid w:val="0"/>
        <w:spacing w:line="580" w:lineRule="exact"/>
        <w:ind w:firstLineChars="200" w:firstLine="640"/>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一、综合类资料</w:t>
      </w:r>
    </w:p>
    <w:p w:rsidR="00573A62" w:rsidRPr="008A7AA4" w:rsidRDefault="00573A62" w:rsidP="00573A62">
      <w:pPr>
        <w:numPr>
          <w:ilvl w:val="0"/>
          <w:numId w:val="2"/>
        </w:num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慈善组织法人登记证书复印件；</w:t>
      </w:r>
    </w:p>
    <w:p w:rsidR="00573A62" w:rsidRPr="008A7AA4" w:rsidRDefault="00573A62" w:rsidP="00573A62">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（二）慈善组织成立验资报告及变更验资报告复印件；</w:t>
      </w:r>
    </w:p>
    <w:p w:rsidR="00573A62" w:rsidRPr="008A7AA4" w:rsidRDefault="00573A62" w:rsidP="00573A62">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三）单位简介（慈善组织名称、统一社会信用代码。登记证书有效期为××年××月××日至××年××月××日。法定代表人为××，主要经费来源为××，住所为××，业务主管单位为××，业务范围为××。××××年末职工××人，其中：会长、秘书长、副秘书长××人，其月人均工资为××元；工作人员××人，其月人均工资××元，参保人数××人。）（纸质版、电子版）；单位组织架构和各部门职责；慈善组织章程；</w:t>
      </w:r>
    </w:p>
    <w:p w:rsidR="00573A62" w:rsidRPr="008A7AA4" w:rsidRDefault="00573A62" w:rsidP="00573A62">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（四）</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w:t>
      </w:r>
      <w:r w:rsidRPr="008A7AA4">
        <w:rPr>
          <w:rFonts w:eastAsia="方正仿宋_GBK" w:hint="eastAsia"/>
          <w:snapToGrid w:val="0"/>
          <w:color w:val="000000"/>
          <w:kern w:val="0"/>
          <w:sz w:val="32"/>
          <w:szCs w:val="32"/>
        </w:rPr>
        <w:t>重大事项的组织会员（代表）大会或理事会</w:t>
      </w:r>
      <w:r w:rsidRPr="008A7AA4">
        <w:rPr>
          <w:rFonts w:eastAsia="方正仿宋_GBK" w:hint="eastAsia"/>
          <w:snapToGrid w:val="0"/>
          <w:kern w:val="0"/>
          <w:sz w:val="32"/>
          <w:szCs w:val="32"/>
        </w:rPr>
        <w:t>有关会议记录、会议纪要；</w:t>
      </w:r>
    </w:p>
    <w:p w:rsidR="00573A62" w:rsidRPr="008A7AA4" w:rsidRDefault="00573A62" w:rsidP="00573A62">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（五）</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年慈善组织年度工作报告书（电子版）</w:t>
      </w:r>
    </w:p>
    <w:p w:rsidR="00573A62" w:rsidRPr="008A7AA4" w:rsidRDefault="00573A62" w:rsidP="00573A62">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（六）上年度审计报告复印件；</w:t>
      </w:r>
    </w:p>
    <w:p w:rsidR="00573A62" w:rsidRPr="008A7AA4" w:rsidRDefault="00573A62" w:rsidP="00573A62">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（七）重大投资方案、投资活动专项档案；对外投资决议、对外投资合同复印件；被投资单位的</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年度审计报告；被投资</w:t>
      </w:r>
      <w:r w:rsidRPr="008A7AA4">
        <w:rPr>
          <w:rFonts w:eastAsia="方正仿宋_GBK" w:hint="eastAsia"/>
          <w:snapToGrid w:val="0"/>
          <w:kern w:val="0"/>
          <w:sz w:val="32"/>
          <w:szCs w:val="32"/>
        </w:rPr>
        <w:lastRenderedPageBreak/>
        <w:t>单位章程；</w:t>
      </w:r>
    </w:p>
    <w:p w:rsidR="00573A62" w:rsidRPr="008A7AA4" w:rsidRDefault="00573A62" w:rsidP="00573A62">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（八）不动产的所有权证明文件、土地使用权证、车辆行驶证；当地不动产登记局出具的截至</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w:t>
      </w:r>
      <w:r w:rsidRPr="008A7AA4">
        <w:rPr>
          <w:rFonts w:eastAsia="方正仿宋_GBK" w:hint="eastAsia"/>
          <w:snapToGrid w:val="0"/>
          <w:kern w:val="0"/>
          <w:sz w:val="32"/>
          <w:szCs w:val="32"/>
        </w:rPr>
        <w:t>31</w:t>
      </w:r>
      <w:r w:rsidRPr="008A7AA4">
        <w:rPr>
          <w:rFonts w:eastAsia="方正仿宋_GBK" w:hint="eastAsia"/>
          <w:snapToGrid w:val="0"/>
          <w:kern w:val="0"/>
          <w:sz w:val="32"/>
          <w:szCs w:val="32"/>
        </w:rPr>
        <w:t>日的《不动产登记资料查询结果证明》；</w:t>
      </w:r>
    </w:p>
    <w:p w:rsidR="00573A62" w:rsidRPr="008A7AA4" w:rsidRDefault="00573A62" w:rsidP="00573A62">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（九）</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年度的税种、税率及税收优惠文件；纳税申报表；</w:t>
      </w:r>
    </w:p>
    <w:p w:rsidR="00573A62" w:rsidRPr="008A7AA4" w:rsidRDefault="00573A62" w:rsidP="00573A62">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（十）合同台账（电子版）；</w:t>
      </w:r>
    </w:p>
    <w:p w:rsidR="00573A62" w:rsidRPr="008A7AA4" w:rsidRDefault="00573A62" w:rsidP="00573A62">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（十一）相关预收、预付合同；</w:t>
      </w:r>
    </w:p>
    <w:p w:rsidR="00573A62" w:rsidRPr="008A7AA4" w:rsidRDefault="00573A62" w:rsidP="00573A62">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（十二）相关借款合同复印件；重大资产出租出借的协议；资产租赁合同；</w:t>
      </w:r>
    </w:p>
    <w:p w:rsidR="00573A62" w:rsidRPr="008A7AA4" w:rsidRDefault="00573A62" w:rsidP="00573A62">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（十三）公开募捐资格证书、公开募捐方案、公开募捐合作协议和对合作方的评估报告、合作方信息、公开募捐信息档案（如适用）；</w:t>
      </w:r>
    </w:p>
    <w:p w:rsidR="00573A62" w:rsidRPr="008A7AA4" w:rsidRDefault="00573A62" w:rsidP="00573A62">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（十四）募集财产实物台账电子版（如有）；</w:t>
      </w:r>
    </w:p>
    <w:p w:rsidR="00573A62" w:rsidRPr="008A7AA4" w:rsidRDefault="00573A62" w:rsidP="00573A62">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（十五）捐赠协议、慈善信托文件、受益人协议（如有）；</w:t>
      </w:r>
    </w:p>
    <w:p w:rsidR="00573A62" w:rsidRPr="008A7AA4" w:rsidRDefault="00573A62" w:rsidP="00573A62">
      <w:pPr>
        <w:adjustRightInd w:val="0"/>
        <w:snapToGrid w:val="0"/>
        <w:spacing w:line="580" w:lineRule="exact"/>
        <w:ind w:firstLineChars="200" w:firstLine="640"/>
        <w:rPr>
          <w:rFonts w:ascii="宋体" w:cs="宋体" w:hint="eastAsia"/>
        </w:rPr>
      </w:pPr>
      <w:r w:rsidRPr="008A7AA4">
        <w:rPr>
          <w:rFonts w:eastAsia="方正仿宋_GBK" w:hint="eastAsia"/>
          <w:snapToGrid w:val="0"/>
          <w:kern w:val="0"/>
          <w:sz w:val="32"/>
          <w:szCs w:val="32"/>
        </w:rPr>
        <w:t>（十六）志愿者实名登记记录、志愿者人身意外伤害保险合同（如有）；</w:t>
      </w:r>
    </w:p>
    <w:p w:rsidR="00573A62" w:rsidRPr="008A7AA4" w:rsidRDefault="00573A62" w:rsidP="00573A62">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（十七）</w:t>
      </w:r>
      <w:r w:rsidRPr="008A7AA4">
        <w:rPr>
          <w:rFonts w:eastAsia="方正仿宋_GBK" w:hint="eastAsia"/>
          <w:snapToGrid w:val="0"/>
          <w:color w:val="000000"/>
          <w:kern w:val="0"/>
          <w:sz w:val="32"/>
          <w:szCs w:val="32"/>
        </w:rPr>
        <w:t>慈善组织执行的财务管理、业务管理、采购管理制度、财产管理使用制度、项目管理制度、工程建设管理制度、人事制度（含薪酬管理制度）、档案管理制度、会计监督制度、信息公开制度等整套单位内部管理制度；</w:t>
      </w:r>
    </w:p>
    <w:p w:rsidR="00573A62" w:rsidRPr="008A7AA4" w:rsidRDefault="00573A62" w:rsidP="00573A62">
      <w:pPr>
        <w:adjustRightInd w:val="0"/>
        <w:snapToGrid w:val="0"/>
        <w:spacing w:line="580" w:lineRule="exact"/>
        <w:ind w:firstLineChars="200" w:firstLine="640"/>
        <w:rPr>
          <w:rFonts w:eastAsia="方正仿宋_GBK" w:hint="eastAsia"/>
          <w:snapToGrid w:val="0"/>
          <w:color w:val="000000"/>
          <w:kern w:val="0"/>
          <w:sz w:val="32"/>
          <w:szCs w:val="32"/>
        </w:rPr>
      </w:pPr>
      <w:r w:rsidRPr="008A7AA4">
        <w:rPr>
          <w:rFonts w:eastAsia="方正仿宋_GBK" w:hint="eastAsia"/>
          <w:snapToGrid w:val="0"/>
          <w:color w:val="000000"/>
          <w:kern w:val="0"/>
          <w:sz w:val="32"/>
          <w:szCs w:val="32"/>
        </w:rPr>
        <w:t>（十八）</w:t>
      </w:r>
      <w:r w:rsidRPr="008A7AA4">
        <w:rPr>
          <w:rFonts w:eastAsia="方正仿宋_GBK" w:hint="eastAsia"/>
          <w:snapToGrid w:val="0"/>
          <w:color w:val="000000"/>
          <w:kern w:val="0"/>
          <w:sz w:val="32"/>
          <w:szCs w:val="32"/>
        </w:rPr>
        <w:t>2024</w:t>
      </w:r>
      <w:r w:rsidRPr="008A7AA4">
        <w:rPr>
          <w:rFonts w:eastAsia="方正仿宋_GBK" w:hint="eastAsia"/>
          <w:snapToGrid w:val="0"/>
          <w:color w:val="000000"/>
          <w:kern w:val="0"/>
          <w:sz w:val="32"/>
          <w:szCs w:val="32"/>
        </w:rPr>
        <w:t>年度工程项目、设备、物资和劳务采购明细表，重大采购项目的招投标文件和评标文件、中标通知书、验收记录</w:t>
      </w:r>
      <w:r w:rsidRPr="008A7AA4">
        <w:rPr>
          <w:rFonts w:eastAsia="方正仿宋_GBK" w:hint="eastAsia"/>
          <w:snapToGrid w:val="0"/>
          <w:color w:val="000000"/>
          <w:kern w:val="0"/>
          <w:sz w:val="32"/>
          <w:szCs w:val="32"/>
        </w:rPr>
        <w:lastRenderedPageBreak/>
        <w:t>以及劳务成果文件；</w:t>
      </w:r>
    </w:p>
    <w:p w:rsidR="00573A62" w:rsidRPr="008A7AA4" w:rsidRDefault="00573A62" w:rsidP="00573A62">
      <w:pPr>
        <w:numPr>
          <w:ilvl w:val="0"/>
          <w:numId w:val="3"/>
        </w:numPr>
        <w:adjustRightInd w:val="0"/>
        <w:snapToGrid w:val="0"/>
        <w:spacing w:line="580" w:lineRule="exact"/>
        <w:ind w:firstLineChars="200" w:firstLine="640"/>
        <w:rPr>
          <w:rFonts w:eastAsia="方正仿宋_GBK" w:hint="eastAsia"/>
          <w:snapToGrid w:val="0"/>
          <w:color w:val="000000"/>
          <w:kern w:val="0"/>
          <w:sz w:val="32"/>
          <w:szCs w:val="32"/>
        </w:rPr>
      </w:pPr>
      <w:r w:rsidRPr="008A7AA4">
        <w:rPr>
          <w:rFonts w:eastAsia="方正仿宋_GBK" w:hint="eastAsia"/>
          <w:snapToGrid w:val="0"/>
          <w:color w:val="000000"/>
          <w:kern w:val="0"/>
          <w:sz w:val="32"/>
          <w:szCs w:val="32"/>
        </w:rPr>
        <w:t>2024</w:t>
      </w:r>
      <w:r w:rsidRPr="008A7AA4">
        <w:rPr>
          <w:rFonts w:eastAsia="方正仿宋_GBK" w:hint="eastAsia"/>
          <w:snapToGrid w:val="0"/>
          <w:color w:val="000000"/>
          <w:kern w:val="0"/>
          <w:sz w:val="32"/>
          <w:szCs w:val="32"/>
        </w:rPr>
        <w:t>年</w:t>
      </w:r>
      <w:r w:rsidRPr="008A7AA4">
        <w:rPr>
          <w:rFonts w:eastAsia="方正仿宋_GBK" w:hint="eastAsia"/>
          <w:snapToGrid w:val="0"/>
          <w:color w:val="000000"/>
          <w:kern w:val="0"/>
          <w:sz w:val="32"/>
          <w:szCs w:val="32"/>
        </w:rPr>
        <w:t>12</w:t>
      </w:r>
      <w:r w:rsidRPr="008A7AA4">
        <w:rPr>
          <w:rFonts w:eastAsia="方正仿宋_GBK" w:hint="eastAsia"/>
          <w:snapToGrid w:val="0"/>
          <w:color w:val="000000"/>
          <w:kern w:val="0"/>
          <w:sz w:val="32"/>
          <w:szCs w:val="32"/>
        </w:rPr>
        <w:t>月</w:t>
      </w:r>
      <w:r w:rsidRPr="008A7AA4">
        <w:rPr>
          <w:rFonts w:eastAsia="方正仿宋_GBK" w:hint="eastAsia"/>
          <w:snapToGrid w:val="0"/>
          <w:color w:val="000000"/>
          <w:kern w:val="0"/>
          <w:sz w:val="32"/>
          <w:szCs w:val="32"/>
        </w:rPr>
        <w:t>31</w:t>
      </w:r>
      <w:r w:rsidRPr="008A7AA4">
        <w:rPr>
          <w:rFonts w:eastAsia="方正仿宋_GBK" w:hint="eastAsia"/>
          <w:snapToGrid w:val="0"/>
          <w:color w:val="000000"/>
          <w:kern w:val="0"/>
          <w:sz w:val="32"/>
          <w:szCs w:val="32"/>
        </w:rPr>
        <w:t>日关联方清单；</w:t>
      </w:r>
      <w:r w:rsidRPr="008A7AA4">
        <w:rPr>
          <w:rFonts w:eastAsia="方正仿宋_GBK" w:hint="eastAsia"/>
          <w:snapToGrid w:val="0"/>
          <w:color w:val="000000"/>
          <w:kern w:val="0"/>
          <w:sz w:val="32"/>
          <w:szCs w:val="32"/>
        </w:rPr>
        <w:t>2024</w:t>
      </w:r>
      <w:r w:rsidRPr="008A7AA4">
        <w:rPr>
          <w:rFonts w:eastAsia="方正仿宋_GBK" w:hint="eastAsia"/>
          <w:snapToGrid w:val="0"/>
          <w:color w:val="000000"/>
          <w:kern w:val="0"/>
          <w:sz w:val="32"/>
          <w:szCs w:val="32"/>
        </w:rPr>
        <w:t>年度关联交易的有关文件、协议；</w:t>
      </w:r>
    </w:p>
    <w:p w:rsidR="00573A62" w:rsidRPr="008A7AA4" w:rsidRDefault="00573A62" w:rsidP="00573A62">
      <w:pPr>
        <w:adjustRightInd w:val="0"/>
        <w:snapToGrid w:val="0"/>
        <w:spacing w:line="580" w:lineRule="exact"/>
        <w:ind w:firstLineChars="200" w:firstLine="640"/>
        <w:rPr>
          <w:rFonts w:eastAsia="方正仿宋_GBK"/>
          <w:snapToGrid w:val="0"/>
          <w:color w:val="000000"/>
          <w:kern w:val="0"/>
          <w:sz w:val="32"/>
          <w:szCs w:val="32"/>
        </w:rPr>
      </w:pPr>
      <w:r w:rsidRPr="008A7AA4">
        <w:rPr>
          <w:rFonts w:eastAsia="方正仿宋_GBK" w:hint="eastAsia"/>
          <w:snapToGrid w:val="0"/>
          <w:color w:val="000000"/>
          <w:kern w:val="0"/>
          <w:sz w:val="32"/>
          <w:szCs w:val="32"/>
        </w:rPr>
        <w:t>（二十）工资总额预算文件、工资台账；</w:t>
      </w:r>
    </w:p>
    <w:p w:rsidR="00573A62" w:rsidRPr="008A7AA4" w:rsidRDefault="00573A62" w:rsidP="00573A62">
      <w:pPr>
        <w:adjustRightInd w:val="0"/>
        <w:snapToGrid w:val="0"/>
        <w:spacing w:line="580" w:lineRule="exact"/>
        <w:ind w:firstLineChars="200" w:firstLine="640"/>
        <w:rPr>
          <w:rFonts w:eastAsia="方正仿宋_GBK" w:hint="eastAsia"/>
          <w:snapToGrid w:val="0"/>
          <w:color w:val="000000"/>
          <w:kern w:val="0"/>
          <w:sz w:val="32"/>
          <w:szCs w:val="32"/>
        </w:rPr>
      </w:pPr>
      <w:r w:rsidRPr="005D4B09">
        <w:rPr>
          <w:rFonts w:eastAsia="方正仿宋_GBK" w:hint="eastAsia"/>
          <w:snapToGrid w:val="0"/>
          <w:color w:val="000000"/>
          <w:kern w:val="0"/>
          <w:sz w:val="32"/>
          <w:szCs w:val="32"/>
        </w:rPr>
        <w:t>（二十一）</w:t>
      </w:r>
      <w:r w:rsidRPr="00A47BEC">
        <w:rPr>
          <w:rFonts w:eastAsia="方正仿宋_GBK" w:hint="eastAsia"/>
          <w:snapToGrid w:val="0"/>
          <w:color w:val="000000"/>
          <w:kern w:val="0"/>
          <w:sz w:val="32"/>
          <w:szCs w:val="32"/>
        </w:rPr>
        <w:t>2024</w:t>
      </w:r>
      <w:r w:rsidRPr="00A47BEC">
        <w:rPr>
          <w:rFonts w:eastAsia="方正仿宋_GBK" w:hint="eastAsia"/>
          <w:snapToGrid w:val="0"/>
          <w:color w:val="000000"/>
          <w:kern w:val="0"/>
          <w:sz w:val="32"/>
          <w:szCs w:val="32"/>
        </w:rPr>
        <w:t>年度单位涉及的未决诉讼、仲裁情况；对外的担保或承诺情况；抵押、质押情况（纸质版、电子版）</w:t>
      </w:r>
    </w:p>
    <w:p w:rsidR="00573A62" w:rsidRPr="008A7AA4" w:rsidRDefault="00573A62" w:rsidP="00573A62">
      <w:pPr>
        <w:adjustRightInd w:val="0"/>
        <w:snapToGrid w:val="0"/>
        <w:spacing w:line="580" w:lineRule="exact"/>
        <w:ind w:firstLineChars="200" w:firstLine="640"/>
        <w:rPr>
          <w:rFonts w:eastAsia="方正仿宋_GBK"/>
          <w:snapToGrid w:val="0"/>
          <w:color w:val="000000"/>
          <w:kern w:val="0"/>
          <w:sz w:val="32"/>
          <w:szCs w:val="32"/>
        </w:rPr>
      </w:pPr>
      <w:r w:rsidRPr="008A7AA4">
        <w:rPr>
          <w:rFonts w:eastAsia="方正仿宋_GBK" w:hint="eastAsia"/>
          <w:snapToGrid w:val="0"/>
          <w:color w:val="000000"/>
          <w:kern w:val="0"/>
          <w:sz w:val="32"/>
          <w:szCs w:val="32"/>
        </w:rPr>
        <w:t>（二十二）</w:t>
      </w:r>
      <w:r w:rsidRPr="008A7AA4">
        <w:rPr>
          <w:rFonts w:eastAsia="方正仿宋_GBK" w:hint="eastAsia"/>
          <w:snapToGrid w:val="0"/>
          <w:color w:val="000000"/>
          <w:kern w:val="0"/>
          <w:sz w:val="32"/>
          <w:szCs w:val="32"/>
        </w:rPr>
        <w:t>2024</w:t>
      </w:r>
      <w:r w:rsidRPr="008A7AA4">
        <w:rPr>
          <w:rFonts w:eastAsia="方正仿宋_GBK" w:hint="eastAsia"/>
          <w:snapToGrid w:val="0"/>
          <w:color w:val="000000"/>
          <w:kern w:val="0"/>
          <w:sz w:val="32"/>
          <w:szCs w:val="32"/>
        </w:rPr>
        <w:t>年度慈善组织换届情况说明（如有）</w:t>
      </w:r>
    </w:p>
    <w:p w:rsidR="00573A62" w:rsidRPr="008A7AA4" w:rsidRDefault="00573A62" w:rsidP="00573A62">
      <w:pPr>
        <w:adjustRightInd w:val="0"/>
        <w:snapToGrid w:val="0"/>
        <w:spacing w:line="580" w:lineRule="exact"/>
        <w:ind w:firstLineChars="200" w:firstLine="640"/>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二、财务资料</w:t>
      </w:r>
    </w:p>
    <w:p w:rsidR="00573A62" w:rsidRPr="008A7AA4" w:rsidRDefault="00573A62" w:rsidP="00573A62">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（一）</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年科目余额表电子版（末级）、明细帐电子版（含对方科目）、会计凭证（原件）、序时账电子版；</w:t>
      </w:r>
    </w:p>
    <w:p w:rsidR="00573A62" w:rsidRPr="008A7AA4" w:rsidRDefault="00573A62" w:rsidP="00573A62">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（二）</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年会计报表纸质版及电子版（资产负债表、业务活动表、现金流量表）及财务报表附注；</w:t>
      </w:r>
    </w:p>
    <w:p w:rsidR="00573A62" w:rsidRPr="008A7AA4" w:rsidRDefault="00573A62" w:rsidP="00573A62">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（三）</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月银行对账单复印件、</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年度银行开户清单；银行存款余额调节表（如有）</w:t>
      </w:r>
    </w:p>
    <w:p w:rsidR="00573A62" w:rsidRPr="008A7AA4" w:rsidRDefault="00573A62" w:rsidP="00573A62">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（四）应收票据备查簿（如有）</w:t>
      </w:r>
    </w:p>
    <w:p w:rsidR="00573A62" w:rsidRPr="008A7AA4" w:rsidRDefault="00573A62" w:rsidP="00573A62">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（五）</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w:t>
      </w:r>
      <w:r w:rsidRPr="008A7AA4">
        <w:rPr>
          <w:rFonts w:eastAsia="方正仿宋_GBK" w:hint="eastAsia"/>
          <w:snapToGrid w:val="0"/>
          <w:kern w:val="0"/>
          <w:sz w:val="32"/>
          <w:szCs w:val="32"/>
        </w:rPr>
        <w:t>31</w:t>
      </w:r>
      <w:r w:rsidRPr="008A7AA4">
        <w:rPr>
          <w:rFonts w:eastAsia="方正仿宋_GBK" w:hint="eastAsia"/>
          <w:snapToGrid w:val="0"/>
          <w:kern w:val="0"/>
          <w:sz w:val="32"/>
          <w:szCs w:val="32"/>
        </w:rPr>
        <w:t>日往来款项（应收账款、预付账款、其他应收款、应付账款、预收账款、其他应付款）的账龄分析表（电子版）；</w:t>
      </w:r>
    </w:p>
    <w:p w:rsidR="00573A62" w:rsidRPr="008A7AA4" w:rsidRDefault="00573A62" w:rsidP="00573A62">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（六）</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年度存货盘点表，</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年存货出入库台账电子版；</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年度固定资产盘点表，</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w:t>
      </w:r>
      <w:r w:rsidRPr="008A7AA4">
        <w:rPr>
          <w:rFonts w:eastAsia="方正仿宋_GBK" w:hint="eastAsia"/>
          <w:snapToGrid w:val="0"/>
          <w:kern w:val="0"/>
          <w:sz w:val="32"/>
          <w:szCs w:val="32"/>
        </w:rPr>
        <w:t>31</w:t>
      </w:r>
      <w:r w:rsidRPr="008A7AA4">
        <w:rPr>
          <w:rFonts w:eastAsia="方正仿宋_GBK" w:hint="eastAsia"/>
          <w:snapToGrid w:val="0"/>
          <w:kern w:val="0"/>
          <w:sz w:val="32"/>
          <w:szCs w:val="32"/>
        </w:rPr>
        <w:t>日固定资产明细表和累计折旧计算表纸质版及电子版；</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年度无形资产盘点表和</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w:t>
      </w:r>
      <w:r w:rsidRPr="008A7AA4">
        <w:rPr>
          <w:rFonts w:eastAsia="方正仿宋_GBK" w:hint="eastAsia"/>
          <w:snapToGrid w:val="0"/>
          <w:kern w:val="0"/>
          <w:sz w:val="32"/>
          <w:szCs w:val="32"/>
        </w:rPr>
        <w:t>31</w:t>
      </w:r>
      <w:r w:rsidRPr="008A7AA4">
        <w:rPr>
          <w:rFonts w:eastAsia="方正仿宋_GBK" w:hint="eastAsia"/>
          <w:snapToGrid w:val="0"/>
          <w:kern w:val="0"/>
          <w:sz w:val="32"/>
          <w:szCs w:val="32"/>
        </w:rPr>
        <w:t>日无形资产明细表和摊销计算表纸质版及电子版；</w:t>
      </w:r>
      <w:r w:rsidRPr="008A7AA4">
        <w:rPr>
          <w:rFonts w:eastAsia="方正仿宋_GBK" w:hint="eastAsia"/>
          <w:snapToGrid w:val="0"/>
          <w:kern w:val="0"/>
          <w:sz w:val="32"/>
          <w:szCs w:val="32"/>
        </w:rPr>
        <w:lastRenderedPageBreak/>
        <w:t>2024</w:t>
      </w:r>
      <w:r w:rsidRPr="008A7AA4">
        <w:rPr>
          <w:rFonts w:eastAsia="方正仿宋_GBK" w:hint="eastAsia"/>
          <w:snapToGrid w:val="0"/>
          <w:kern w:val="0"/>
          <w:sz w:val="32"/>
          <w:szCs w:val="32"/>
        </w:rPr>
        <w:t>年度在建工程盘点表，</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w:t>
      </w:r>
      <w:r w:rsidRPr="008A7AA4">
        <w:rPr>
          <w:rFonts w:eastAsia="方正仿宋_GBK" w:hint="eastAsia"/>
          <w:snapToGrid w:val="0"/>
          <w:kern w:val="0"/>
          <w:sz w:val="32"/>
          <w:szCs w:val="32"/>
        </w:rPr>
        <w:t>31</w:t>
      </w:r>
      <w:r w:rsidRPr="008A7AA4">
        <w:rPr>
          <w:rFonts w:eastAsia="方正仿宋_GBK" w:hint="eastAsia"/>
          <w:snapToGrid w:val="0"/>
          <w:kern w:val="0"/>
          <w:sz w:val="32"/>
          <w:szCs w:val="32"/>
        </w:rPr>
        <w:t>日在建工程项目明细表和资本化利息计算表（电子版）；</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年度文物文化资产盘点表，</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w:t>
      </w:r>
      <w:r w:rsidRPr="008A7AA4">
        <w:rPr>
          <w:rFonts w:eastAsia="方正仿宋_GBK" w:hint="eastAsia"/>
          <w:snapToGrid w:val="0"/>
          <w:kern w:val="0"/>
          <w:sz w:val="32"/>
          <w:szCs w:val="32"/>
        </w:rPr>
        <w:t>31</w:t>
      </w:r>
      <w:r w:rsidRPr="008A7AA4">
        <w:rPr>
          <w:rFonts w:eastAsia="方正仿宋_GBK" w:hint="eastAsia"/>
          <w:snapToGrid w:val="0"/>
          <w:kern w:val="0"/>
          <w:sz w:val="32"/>
          <w:szCs w:val="32"/>
        </w:rPr>
        <w:t>日文物文化资产明细表（电子版）；</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年度受托代理资产盘点表，</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w:t>
      </w:r>
      <w:r w:rsidRPr="008A7AA4">
        <w:rPr>
          <w:rFonts w:eastAsia="方正仿宋_GBK" w:hint="eastAsia"/>
          <w:snapToGrid w:val="0"/>
          <w:kern w:val="0"/>
          <w:sz w:val="32"/>
          <w:szCs w:val="32"/>
        </w:rPr>
        <w:t>31</w:t>
      </w:r>
      <w:r w:rsidRPr="008A7AA4">
        <w:rPr>
          <w:rFonts w:eastAsia="方正仿宋_GBK" w:hint="eastAsia"/>
          <w:snapToGrid w:val="0"/>
          <w:kern w:val="0"/>
          <w:sz w:val="32"/>
          <w:szCs w:val="32"/>
        </w:rPr>
        <w:t>日受托代理资产明细表（电子版）；</w:t>
      </w:r>
    </w:p>
    <w:p w:rsidR="00573A62" w:rsidRPr="008A7AA4" w:rsidRDefault="00573A62" w:rsidP="00573A62">
      <w:pPr>
        <w:numPr>
          <w:ilvl w:val="0"/>
          <w:numId w:val="4"/>
        </w:num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融资租赁资产明细、合同、利息及费用计提表（电子版）；经营租赁租入的固定资产备查簿（纸质版和电子版）；（如有）</w:t>
      </w:r>
    </w:p>
    <w:p w:rsidR="00573A62" w:rsidRPr="008A7AA4" w:rsidRDefault="00573A62" w:rsidP="00573A62">
      <w:pPr>
        <w:numPr>
          <w:ilvl w:val="0"/>
          <w:numId w:val="4"/>
        </w:num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各类资产减值准备计提依据和计算表（如有）</w:t>
      </w:r>
    </w:p>
    <w:p w:rsidR="00573A62" w:rsidRPr="008A7AA4" w:rsidRDefault="00573A62" w:rsidP="00573A62">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（九）捐赠票据领购使用登记簿；</w:t>
      </w:r>
    </w:p>
    <w:p w:rsidR="00573A62" w:rsidRPr="008A7AA4" w:rsidRDefault="00573A62" w:rsidP="00573A62">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（十）财务账套采集数据</w:t>
      </w:r>
      <w:r w:rsidRPr="008A7AA4">
        <w:rPr>
          <w:rFonts w:eastAsia="方正仿宋_GBK" w:hint="eastAsia"/>
          <w:snapToGrid w:val="0"/>
          <w:color w:val="000000"/>
          <w:kern w:val="0"/>
          <w:sz w:val="32"/>
          <w:szCs w:val="32"/>
        </w:rPr>
        <w:t>（由事务所提供数据采集工具，单位协助采集）</w:t>
      </w:r>
      <w:r w:rsidRPr="008A7AA4">
        <w:rPr>
          <w:rFonts w:eastAsia="方正仿宋_GBK" w:hint="eastAsia"/>
          <w:snapToGrid w:val="0"/>
          <w:kern w:val="0"/>
          <w:sz w:val="32"/>
          <w:szCs w:val="32"/>
        </w:rPr>
        <w:t>；</w:t>
      </w:r>
    </w:p>
    <w:p w:rsidR="00573A62" w:rsidRPr="008A7AA4" w:rsidRDefault="00573A62" w:rsidP="00573A62">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（十一）审计对接联系人姓名、联系电话</w:t>
      </w:r>
    </w:p>
    <w:p w:rsidR="00573A62" w:rsidRPr="008A7AA4" w:rsidRDefault="00573A62" w:rsidP="00573A62">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（十二）提供</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年度广西慈善组织年报工作表电子版。</w:t>
      </w:r>
    </w:p>
    <w:p w:rsidR="00573A62" w:rsidRPr="008A7AA4" w:rsidRDefault="00573A62" w:rsidP="00573A62">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相关表格格式附后。</w:t>
      </w:r>
    </w:p>
    <w:p w:rsidR="00573A62" w:rsidRPr="008A7AA4" w:rsidRDefault="00573A62" w:rsidP="00573A62">
      <w:pPr>
        <w:adjustRightInd w:val="0"/>
        <w:snapToGrid w:val="0"/>
        <w:spacing w:line="580" w:lineRule="exact"/>
        <w:ind w:firstLineChars="200" w:firstLine="640"/>
        <w:rPr>
          <w:rFonts w:eastAsia="方正仿宋_GBK"/>
          <w:snapToGrid w:val="0"/>
          <w:kern w:val="0"/>
          <w:sz w:val="32"/>
          <w:szCs w:val="32"/>
        </w:rPr>
      </w:pPr>
    </w:p>
    <w:p w:rsidR="00573A62" w:rsidRPr="008A7AA4" w:rsidRDefault="00573A62" w:rsidP="00573A62">
      <w:pPr>
        <w:overflowPunct w:val="0"/>
        <w:adjustRightInd w:val="0"/>
        <w:snapToGrid w:val="0"/>
        <w:spacing w:line="400" w:lineRule="exact"/>
        <w:rPr>
          <w:rFonts w:ascii="宋体" w:hAnsi="宋体"/>
          <w:snapToGrid w:val="0"/>
          <w:color w:val="000000"/>
          <w:kern w:val="0"/>
          <w:sz w:val="24"/>
          <w:szCs w:val="21"/>
        </w:rPr>
      </w:pPr>
      <w:r w:rsidRPr="008A7AA4">
        <w:rPr>
          <w:rFonts w:ascii="宋体" w:hAnsi="宋体" w:hint="eastAsia"/>
          <w:snapToGrid w:val="0"/>
          <w:color w:val="000000"/>
          <w:kern w:val="0"/>
          <w:sz w:val="24"/>
          <w:szCs w:val="21"/>
        </w:rPr>
        <w:t>注：1.上述资料（有则提供）请被审计单位提供复印件一份（如是原件则不须再复印），复印件请加盖单位公章。同时将</w:t>
      </w:r>
      <w:r w:rsidRPr="008A7AA4">
        <w:rPr>
          <w:rFonts w:ascii="宋体" w:hAnsi="宋体"/>
          <w:snapToGrid w:val="0"/>
          <w:color w:val="000000"/>
          <w:kern w:val="0"/>
          <w:sz w:val="24"/>
          <w:szCs w:val="21"/>
        </w:rPr>
        <w:t>电子版发到</w:t>
      </w:r>
      <w:r w:rsidRPr="008A7AA4">
        <w:rPr>
          <w:rFonts w:ascii="宋体" w:hAnsi="宋体" w:hint="eastAsia"/>
          <w:snapToGrid w:val="0"/>
          <w:color w:val="000000"/>
          <w:kern w:val="0"/>
          <w:sz w:val="24"/>
          <w:szCs w:val="21"/>
        </w:rPr>
        <w:t>电子邮箱：1127607961@qq.com</w:t>
      </w:r>
    </w:p>
    <w:p w:rsidR="00573A62" w:rsidRPr="008A7AA4" w:rsidRDefault="00573A62" w:rsidP="00573A62">
      <w:pPr>
        <w:overflowPunct w:val="0"/>
        <w:adjustRightInd w:val="0"/>
        <w:snapToGrid w:val="0"/>
        <w:spacing w:line="400" w:lineRule="exact"/>
        <w:ind w:firstLineChars="200" w:firstLine="480"/>
        <w:rPr>
          <w:rFonts w:ascii="宋体" w:hAnsi="宋体"/>
          <w:snapToGrid w:val="0"/>
          <w:color w:val="000000"/>
          <w:kern w:val="0"/>
          <w:sz w:val="24"/>
          <w:szCs w:val="21"/>
        </w:rPr>
      </w:pPr>
      <w:r w:rsidRPr="008A7AA4">
        <w:rPr>
          <w:rFonts w:ascii="宋体" w:hAnsi="宋体" w:hint="eastAsia"/>
          <w:snapToGrid w:val="0"/>
          <w:color w:val="000000"/>
          <w:kern w:val="0"/>
          <w:sz w:val="24"/>
          <w:szCs w:val="21"/>
        </w:rPr>
        <w:t>2.上述资料如无特别说明，本次审计所需提供资料的时间范围均为2024年1月1日至2024年12月31日</w:t>
      </w:r>
    </w:p>
    <w:p w:rsidR="00573A62" w:rsidRPr="008A7AA4" w:rsidRDefault="00573A62" w:rsidP="00573A62">
      <w:pPr>
        <w:overflowPunct w:val="0"/>
        <w:adjustRightInd w:val="0"/>
        <w:snapToGrid w:val="0"/>
        <w:spacing w:line="400" w:lineRule="exact"/>
        <w:rPr>
          <w:rFonts w:ascii="宋体" w:hAnsi="宋体"/>
          <w:snapToGrid w:val="0"/>
          <w:color w:val="000000"/>
          <w:kern w:val="0"/>
          <w:sz w:val="24"/>
          <w:szCs w:val="21"/>
        </w:rPr>
      </w:pPr>
      <w:r w:rsidRPr="008A7AA4">
        <w:rPr>
          <w:rFonts w:ascii="宋体" w:hAnsi="宋体" w:hint="eastAsia"/>
          <w:snapToGrid w:val="0"/>
          <w:color w:val="000000"/>
          <w:kern w:val="0"/>
          <w:sz w:val="24"/>
          <w:szCs w:val="21"/>
        </w:rPr>
        <w:t xml:space="preserve">    3.请被审计单位提供下列</w:t>
      </w:r>
      <w:r w:rsidRPr="008A7AA4">
        <w:rPr>
          <w:rFonts w:ascii="宋体" w:hAnsi="宋体"/>
          <w:snapToGrid w:val="0"/>
          <w:color w:val="000000"/>
          <w:kern w:val="0"/>
          <w:sz w:val="24"/>
          <w:szCs w:val="21"/>
        </w:rPr>
        <w:t>表格</w:t>
      </w:r>
      <w:r w:rsidRPr="008A7AA4">
        <w:rPr>
          <w:rFonts w:ascii="宋体" w:hAnsi="宋体" w:hint="eastAsia"/>
          <w:snapToGrid w:val="0"/>
          <w:color w:val="000000"/>
          <w:kern w:val="0"/>
          <w:sz w:val="24"/>
          <w:szCs w:val="21"/>
        </w:rPr>
        <w:t>的</w:t>
      </w:r>
      <w:r w:rsidRPr="008A7AA4">
        <w:rPr>
          <w:rFonts w:ascii="宋体" w:hAnsi="宋体"/>
          <w:snapToGrid w:val="0"/>
          <w:color w:val="000000"/>
          <w:kern w:val="0"/>
          <w:sz w:val="24"/>
          <w:szCs w:val="21"/>
        </w:rPr>
        <w:t>纸质盖章</w:t>
      </w:r>
      <w:r w:rsidRPr="008A7AA4">
        <w:rPr>
          <w:rFonts w:ascii="宋体" w:hAnsi="宋体" w:hint="eastAsia"/>
          <w:snapToGrid w:val="0"/>
          <w:color w:val="000000"/>
          <w:kern w:val="0"/>
          <w:sz w:val="24"/>
          <w:szCs w:val="21"/>
        </w:rPr>
        <w:t>版（盖单位公章）</w:t>
      </w:r>
      <w:r w:rsidRPr="008A7AA4">
        <w:rPr>
          <w:rFonts w:ascii="宋体" w:hAnsi="宋体"/>
          <w:snapToGrid w:val="0"/>
          <w:color w:val="000000"/>
          <w:kern w:val="0"/>
          <w:sz w:val="24"/>
          <w:szCs w:val="21"/>
        </w:rPr>
        <w:t>一份，</w:t>
      </w:r>
      <w:r w:rsidRPr="008A7AA4">
        <w:rPr>
          <w:rFonts w:ascii="宋体" w:hAnsi="宋体" w:hint="eastAsia"/>
          <w:snapToGrid w:val="0"/>
          <w:color w:val="000000"/>
          <w:kern w:val="0"/>
          <w:sz w:val="24"/>
          <w:szCs w:val="21"/>
        </w:rPr>
        <w:t>同时将表格</w:t>
      </w:r>
      <w:r w:rsidRPr="008A7AA4">
        <w:rPr>
          <w:rFonts w:ascii="宋体" w:hAnsi="宋体"/>
          <w:snapToGrid w:val="0"/>
          <w:color w:val="000000"/>
          <w:kern w:val="0"/>
          <w:sz w:val="24"/>
          <w:szCs w:val="21"/>
        </w:rPr>
        <w:t>电子版发到</w:t>
      </w:r>
      <w:r w:rsidRPr="008A7AA4">
        <w:rPr>
          <w:rFonts w:ascii="宋体" w:hAnsi="宋体" w:hint="eastAsia"/>
          <w:snapToGrid w:val="0"/>
          <w:color w:val="000000"/>
          <w:kern w:val="0"/>
          <w:sz w:val="24"/>
          <w:szCs w:val="21"/>
        </w:rPr>
        <w:t>电子邮箱：1127607961@qq.com</w:t>
      </w:r>
    </w:p>
    <w:p w:rsidR="00573A62" w:rsidRPr="008A7AA4" w:rsidRDefault="00573A62" w:rsidP="00573A62">
      <w:pPr>
        <w:overflowPunct w:val="0"/>
        <w:adjustRightInd w:val="0"/>
        <w:snapToGrid w:val="0"/>
        <w:spacing w:line="400" w:lineRule="exact"/>
        <w:ind w:firstLineChars="200" w:firstLine="480"/>
        <w:rPr>
          <w:rFonts w:ascii="宋体" w:hAnsi="宋体"/>
          <w:snapToGrid w:val="0"/>
          <w:color w:val="000000"/>
          <w:kern w:val="0"/>
          <w:sz w:val="24"/>
          <w:szCs w:val="21"/>
        </w:rPr>
      </w:pPr>
      <w:r w:rsidRPr="008A7AA4">
        <w:rPr>
          <w:rFonts w:ascii="宋体" w:hAnsi="宋体" w:hint="eastAsia"/>
          <w:snapToGrid w:val="0"/>
          <w:color w:val="000000"/>
          <w:kern w:val="0"/>
          <w:sz w:val="24"/>
          <w:szCs w:val="21"/>
        </w:rPr>
        <w:t>4.邮寄资料地址：广西南宁市青秀区东葛路118号青秀万达广场西1栋2610号，收件人：江文，电话：13707875641</w:t>
      </w:r>
    </w:p>
    <w:p w:rsidR="00573A62" w:rsidRPr="008A7AA4" w:rsidRDefault="00573A62" w:rsidP="00573A62">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表1</w:t>
      </w:r>
    </w:p>
    <w:p w:rsidR="00573A62" w:rsidRPr="008A7AA4" w:rsidRDefault="00573A62" w:rsidP="00573A62">
      <w:pPr>
        <w:overflowPunct w:val="0"/>
        <w:adjustRightInd w:val="0"/>
        <w:snapToGrid w:val="0"/>
        <w:spacing w:line="400" w:lineRule="exact"/>
        <w:rPr>
          <w:rFonts w:eastAsia="方正仿宋_GBK"/>
          <w:snapToGrid w:val="0"/>
          <w:color w:val="000000"/>
          <w:kern w:val="0"/>
          <w:sz w:val="32"/>
          <w:szCs w:val="32"/>
        </w:rPr>
      </w:pPr>
    </w:p>
    <w:p w:rsidR="00573A62" w:rsidRPr="008A7AA4" w:rsidRDefault="00573A62" w:rsidP="00573A62">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慈善组织（社会团体、民办非企业单位）</w:t>
      </w:r>
    </w:p>
    <w:p w:rsidR="00573A62" w:rsidRPr="008A7AA4" w:rsidRDefault="00573A62" w:rsidP="00573A62">
      <w:pPr>
        <w:overflowPunct w:val="0"/>
        <w:adjustRightInd w:val="0"/>
        <w:snapToGrid w:val="0"/>
        <w:spacing w:line="500" w:lineRule="exact"/>
        <w:jc w:val="center"/>
        <w:rPr>
          <w:rFonts w:ascii="方正小标宋_GBK" w:eastAsia="方正小标宋_GBK"/>
          <w:snapToGrid w:val="0"/>
          <w:color w:val="000000"/>
          <w:kern w:val="0"/>
          <w:sz w:val="40"/>
          <w:szCs w:val="32"/>
        </w:rPr>
      </w:pPr>
      <w:r w:rsidRPr="008A7AA4">
        <w:rPr>
          <w:rFonts w:ascii="方正小标宋_GBK" w:eastAsia="方正小标宋_GBK" w:hint="eastAsia"/>
          <w:snapToGrid w:val="0"/>
          <w:color w:val="000000"/>
          <w:kern w:val="0"/>
          <w:sz w:val="40"/>
          <w:szCs w:val="32"/>
        </w:rPr>
        <w:t>基本情况统计表</w:t>
      </w:r>
    </w:p>
    <w:p w:rsidR="00573A62" w:rsidRPr="008A7AA4" w:rsidRDefault="00573A62" w:rsidP="00573A62">
      <w:pPr>
        <w:overflowPunct w:val="0"/>
        <w:adjustRightInd w:val="0"/>
        <w:snapToGrid w:val="0"/>
        <w:spacing w:line="400" w:lineRule="exact"/>
        <w:rPr>
          <w:rFonts w:ascii="方正小标宋_GBK" w:eastAsia="方正小标宋_GBK"/>
          <w:snapToGrid w:val="0"/>
          <w:color w:val="000000"/>
          <w:kern w:val="0"/>
          <w:sz w:val="40"/>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p>
    <w:tbl>
      <w:tblPr>
        <w:tblW w:w="9286" w:type="dxa"/>
        <w:jc w:val="center"/>
        <w:tblLayout w:type="fixed"/>
        <w:tblLook w:val="0000" w:firstRow="0" w:lastRow="0" w:firstColumn="0" w:lastColumn="0" w:noHBand="0" w:noVBand="0"/>
      </w:tblPr>
      <w:tblGrid>
        <w:gridCol w:w="2660"/>
        <w:gridCol w:w="1766"/>
        <w:gridCol w:w="661"/>
        <w:gridCol w:w="119"/>
        <w:gridCol w:w="1571"/>
        <w:gridCol w:w="859"/>
        <w:gridCol w:w="735"/>
        <w:gridCol w:w="915"/>
      </w:tblGrid>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hint="eastAsia"/>
                <w:snapToGrid w:val="0"/>
                <w:color w:val="000000"/>
                <w:kern w:val="0"/>
                <w:sz w:val="24"/>
              </w:rPr>
              <w:t>慈善组织</w:t>
            </w:r>
            <w:r w:rsidRPr="008A7AA4">
              <w:rPr>
                <w:rFonts w:ascii="宋体" w:hAnsi="宋体"/>
                <w:snapToGrid w:val="0"/>
                <w:color w:val="000000"/>
                <w:kern w:val="0"/>
                <w:sz w:val="24"/>
              </w:rPr>
              <w:t>名称</w:t>
            </w:r>
          </w:p>
        </w:tc>
        <w:tc>
          <w:tcPr>
            <w:tcW w:w="6626" w:type="dxa"/>
            <w:gridSpan w:val="7"/>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hint="eastAsia"/>
                <w:snapToGrid w:val="0"/>
                <w:color w:val="000000"/>
                <w:kern w:val="0"/>
                <w:sz w:val="24"/>
              </w:rPr>
              <w:t>统一社会信用代码</w:t>
            </w:r>
          </w:p>
        </w:tc>
        <w:tc>
          <w:tcPr>
            <w:tcW w:w="6626" w:type="dxa"/>
            <w:gridSpan w:val="7"/>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登记时间</w:t>
            </w:r>
          </w:p>
        </w:tc>
        <w:tc>
          <w:tcPr>
            <w:tcW w:w="2427"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textAlignment w:val="center"/>
              <w:rPr>
                <w:rFonts w:ascii="宋体" w:hAnsi="宋体"/>
                <w:snapToGrid w:val="0"/>
                <w:color w:val="000000"/>
                <w:kern w:val="0"/>
                <w:sz w:val="24"/>
              </w:rPr>
            </w:pPr>
          </w:p>
        </w:tc>
        <w:tc>
          <w:tcPr>
            <w:tcW w:w="1690"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法定代表人</w:t>
            </w:r>
          </w:p>
        </w:tc>
        <w:tc>
          <w:tcPr>
            <w:tcW w:w="2509" w:type="dxa"/>
            <w:gridSpan w:val="3"/>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住所</w:t>
            </w:r>
          </w:p>
        </w:tc>
        <w:tc>
          <w:tcPr>
            <w:tcW w:w="2427"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textAlignment w:val="center"/>
              <w:rPr>
                <w:rFonts w:ascii="宋体" w:hAnsi="宋体"/>
                <w:snapToGrid w:val="0"/>
                <w:color w:val="000000"/>
                <w:kern w:val="0"/>
                <w:sz w:val="24"/>
              </w:rPr>
            </w:pPr>
          </w:p>
        </w:tc>
        <w:tc>
          <w:tcPr>
            <w:tcW w:w="1690"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邮编</w:t>
            </w:r>
          </w:p>
        </w:tc>
        <w:tc>
          <w:tcPr>
            <w:tcW w:w="2509" w:type="dxa"/>
            <w:gridSpan w:val="3"/>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主要经费来源</w:t>
            </w:r>
          </w:p>
        </w:tc>
        <w:tc>
          <w:tcPr>
            <w:tcW w:w="2427"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textAlignment w:val="center"/>
              <w:rPr>
                <w:rFonts w:ascii="宋体" w:hAnsi="宋体"/>
                <w:snapToGrid w:val="0"/>
                <w:color w:val="000000"/>
                <w:kern w:val="0"/>
                <w:sz w:val="24"/>
              </w:rPr>
            </w:pPr>
          </w:p>
        </w:tc>
        <w:tc>
          <w:tcPr>
            <w:tcW w:w="1690"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电话</w:t>
            </w:r>
          </w:p>
        </w:tc>
        <w:tc>
          <w:tcPr>
            <w:tcW w:w="2509" w:type="dxa"/>
            <w:gridSpan w:val="3"/>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个人会员数</w:t>
            </w:r>
          </w:p>
        </w:tc>
        <w:tc>
          <w:tcPr>
            <w:tcW w:w="2427"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textAlignment w:val="center"/>
              <w:rPr>
                <w:rFonts w:ascii="宋体" w:hAnsi="宋体"/>
                <w:snapToGrid w:val="0"/>
                <w:color w:val="000000"/>
                <w:kern w:val="0"/>
                <w:sz w:val="24"/>
              </w:rPr>
            </w:pPr>
          </w:p>
        </w:tc>
        <w:tc>
          <w:tcPr>
            <w:tcW w:w="1690"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单位会员数</w:t>
            </w:r>
          </w:p>
        </w:tc>
        <w:tc>
          <w:tcPr>
            <w:tcW w:w="2509" w:type="dxa"/>
            <w:gridSpan w:val="3"/>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cs="宋体" w:hint="eastAsia"/>
                <w:color w:val="000000"/>
                <w:sz w:val="22"/>
                <w:szCs w:val="22"/>
              </w:rPr>
              <w:t>基本账户开户银行</w:t>
            </w:r>
          </w:p>
        </w:tc>
        <w:tc>
          <w:tcPr>
            <w:tcW w:w="17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textAlignment w:val="center"/>
              <w:rPr>
                <w:rFonts w:ascii="宋体" w:hAnsi="宋体"/>
                <w:snapToGrid w:val="0"/>
                <w:color w:val="000000"/>
                <w:kern w:val="0"/>
                <w:sz w:val="24"/>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cs="宋体" w:hint="eastAsia"/>
                <w:color w:val="000000"/>
                <w:sz w:val="22"/>
                <w:szCs w:val="22"/>
              </w:rPr>
              <w:t>银行账号</w:t>
            </w: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textAlignment w:val="center"/>
              <w:rPr>
                <w:rFonts w:ascii="宋体" w:hAnsi="宋体"/>
                <w:snapToGrid w:val="0"/>
                <w:color w:val="000000"/>
                <w:kern w:val="0"/>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cs="宋体" w:hint="eastAsia"/>
                <w:color w:val="000000"/>
                <w:sz w:val="22"/>
                <w:szCs w:val="22"/>
              </w:rPr>
              <w:t>账户用途</w:t>
            </w:r>
          </w:p>
        </w:tc>
        <w:tc>
          <w:tcPr>
            <w:tcW w:w="91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jc w:val="center"/>
              <w:textAlignment w:val="center"/>
              <w:rPr>
                <w:rFonts w:ascii="宋体" w:hAnsi="宋体" w:cs="宋体" w:hint="eastAsia"/>
                <w:color w:val="000000"/>
                <w:sz w:val="22"/>
                <w:szCs w:val="22"/>
              </w:rPr>
            </w:pPr>
            <w:r w:rsidRPr="008A7AA4">
              <w:rPr>
                <w:rFonts w:ascii="宋体" w:hAnsi="宋体" w:cs="宋体" w:hint="eastAsia"/>
                <w:color w:val="000000"/>
                <w:sz w:val="22"/>
                <w:szCs w:val="22"/>
              </w:rPr>
              <w:t>开户银行</w:t>
            </w:r>
          </w:p>
        </w:tc>
        <w:tc>
          <w:tcPr>
            <w:tcW w:w="17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textAlignment w:val="center"/>
              <w:rPr>
                <w:rFonts w:ascii="宋体" w:hAnsi="宋体"/>
                <w:snapToGrid w:val="0"/>
                <w:color w:val="000000"/>
                <w:kern w:val="0"/>
                <w:sz w:val="24"/>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jc w:val="center"/>
              <w:textAlignment w:val="center"/>
              <w:rPr>
                <w:rFonts w:ascii="宋体" w:hAnsi="宋体" w:cs="宋体" w:hint="eastAsia"/>
                <w:color w:val="000000"/>
                <w:sz w:val="22"/>
                <w:szCs w:val="22"/>
              </w:rPr>
            </w:pPr>
            <w:r w:rsidRPr="008A7AA4">
              <w:rPr>
                <w:rFonts w:ascii="宋体" w:hAnsi="宋体" w:cs="宋体" w:hint="eastAsia"/>
                <w:color w:val="000000"/>
                <w:sz w:val="22"/>
                <w:szCs w:val="22"/>
              </w:rPr>
              <w:t>银行账号</w:t>
            </w: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textAlignment w:val="center"/>
              <w:rPr>
                <w:rFonts w:ascii="宋体" w:hAnsi="宋体"/>
                <w:snapToGrid w:val="0"/>
                <w:color w:val="000000"/>
                <w:kern w:val="0"/>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jc w:val="center"/>
              <w:textAlignment w:val="center"/>
              <w:rPr>
                <w:rFonts w:ascii="宋体" w:hAnsi="宋体" w:cs="宋体" w:hint="eastAsia"/>
                <w:color w:val="000000"/>
                <w:sz w:val="22"/>
                <w:szCs w:val="22"/>
              </w:rPr>
            </w:pPr>
            <w:r w:rsidRPr="008A7AA4">
              <w:rPr>
                <w:rFonts w:ascii="宋体" w:hAnsi="宋体" w:cs="宋体" w:hint="eastAsia"/>
                <w:color w:val="000000"/>
                <w:sz w:val="22"/>
                <w:szCs w:val="22"/>
              </w:rPr>
              <w:t>账户用途</w:t>
            </w:r>
          </w:p>
        </w:tc>
        <w:tc>
          <w:tcPr>
            <w:tcW w:w="91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djustRightInd w:val="0"/>
              <w:snapToGrid w:val="0"/>
              <w:spacing w:line="320" w:lineRule="exact"/>
              <w:jc w:val="center"/>
              <w:rPr>
                <w:rFonts w:hint="eastAsia"/>
                <w:color w:val="000000"/>
              </w:rPr>
            </w:pPr>
            <w:r w:rsidRPr="008A7AA4">
              <w:rPr>
                <w:rFonts w:hint="eastAsia"/>
                <w:color w:val="000000"/>
              </w:rPr>
              <w:t>……</w:t>
            </w:r>
          </w:p>
          <w:p w:rsidR="00573A62" w:rsidRPr="008A7AA4" w:rsidRDefault="00573A62" w:rsidP="00FA1315">
            <w:pPr>
              <w:autoSpaceDN w:val="0"/>
              <w:adjustRightInd w:val="0"/>
              <w:snapToGrid w:val="0"/>
              <w:spacing w:line="320" w:lineRule="exact"/>
              <w:jc w:val="center"/>
              <w:textAlignment w:val="center"/>
              <w:rPr>
                <w:rFonts w:ascii="宋体" w:hAnsi="宋体" w:cs="宋体" w:hint="eastAsia"/>
                <w:color w:val="000000"/>
                <w:sz w:val="22"/>
                <w:szCs w:val="22"/>
              </w:rPr>
            </w:pPr>
            <w:r w:rsidRPr="008A7AA4">
              <w:rPr>
                <w:rFonts w:ascii="宋体" w:hAnsi="宋体" w:cs="宋体" w:hint="eastAsia"/>
                <w:color w:val="000000"/>
                <w:sz w:val="18"/>
                <w:szCs w:val="18"/>
              </w:rPr>
              <w:t>（依次填全部银行账户）</w:t>
            </w:r>
          </w:p>
        </w:tc>
        <w:tc>
          <w:tcPr>
            <w:tcW w:w="17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textAlignment w:val="center"/>
              <w:rPr>
                <w:rFonts w:ascii="宋体" w:hAnsi="宋体"/>
                <w:snapToGrid w:val="0"/>
                <w:color w:val="000000"/>
                <w:kern w:val="0"/>
                <w:sz w:val="24"/>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jc w:val="center"/>
              <w:textAlignment w:val="center"/>
              <w:rPr>
                <w:rFonts w:ascii="宋体" w:hAnsi="宋体" w:cs="宋体" w:hint="eastAsia"/>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textAlignment w:val="center"/>
              <w:rPr>
                <w:rFonts w:ascii="宋体" w:hAnsi="宋体"/>
                <w:snapToGrid w:val="0"/>
                <w:color w:val="000000"/>
                <w:kern w:val="0"/>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jc w:val="center"/>
              <w:textAlignment w:val="center"/>
              <w:rPr>
                <w:rFonts w:ascii="宋体" w:hAnsi="宋体" w:cs="宋体" w:hint="eastAsia"/>
                <w:color w:val="000000"/>
                <w:sz w:val="22"/>
                <w:szCs w:val="22"/>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autoSpaceDN w:val="0"/>
              <w:adjustRightInd w:val="0"/>
              <w:snapToGrid w:val="0"/>
              <w:spacing w:line="320" w:lineRule="exact"/>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财务机构名称</w:t>
            </w:r>
          </w:p>
        </w:tc>
        <w:tc>
          <w:tcPr>
            <w:tcW w:w="6626" w:type="dxa"/>
            <w:gridSpan w:val="7"/>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财务机构负责人</w:t>
            </w:r>
          </w:p>
        </w:tc>
        <w:tc>
          <w:tcPr>
            <w:tcW w:w="2427"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p>
        </w:tc>
        <w:tc>
          <w:tcPr>
            <w:tcW w:w="1690"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专业技术职称</w:t>
            </w:r>
          </w:p>
        </w:tc>
        <w:tc>
          <w:tcPr>
            <w:tcW w:w="2509" w:type="dxa"/>
            <w:gridSpan w:val="3"/>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会计姓名</w:t>
            </w:r>
          </w:p>
        </w:tc>
        <w:tc>
          <w:tcPr>
            <w:tcW w:w="2427"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p>
        </w:tc>
        <w:tc>
          <w:tcPr>
            <w:tcW w:w="1690"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专职/兼职</w:t>
            </w:r>
          </w:p>
        </w:tc>
        <w:tc>
          <w:tcPr>
            <w:tcW w:w="2509" w:type="dxa"/>
            <w:gridSpan w:val="3"/>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代理记账中介机构名称</w:t>
            </w:r>
          </w:p>
        </w:tc>
        <w:tc>
          <w:tcPr>
            <w:tcW w:w="6626" w:type="dxa"/>
            <w:gridSpan w:val="7"/>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税务登记号码</w:t>
            </w:r>
          </w:p>
        </w:tc>
        <w:tc>
          <w:tcPr>
            <w:tcW w:w="6626" w:type="dxa"/>
            <w:gridSpan w:val="7"/>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会费</w:t>
            </w:r>
          </w:p>
        </w:tc>
        <w:tc>
          <w:tcPr>
            <w:tcW w:w="2427"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收取会费的表决程序</w:t>
            </w:r>
          </w:p>
        </w:tc>
        <w:tc>
          <w:tcPr>
            <w:tcW w:w="4199" w:type="dxa"/>
            <w:gridSpan w:val="5"/>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会费标准</w:t>
            </w:r>
          </w:p>
        </w:tc>
      </w:tr>
      <w:tr w:rsidR="00573A62" w:rsidRPr="008A7AA4" w:rsidTr="00FA1315">
        <w:trPr>
          <w:cantSplit/>
          <w:trHeight w:val="539"/>
          <w:jc w:val="center"/>
        </w:trPr>
        <w:tc>
          <w:tcPr>
            <w:tcW w:w="2660" w:type="dxa"/>
            <w:vMerge/>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rPr>
                <w:snapToGrid w:val="0"/>
                <w:color w:val="000000"/>
                <w:kern w:val="0"/>
                <w:sz w:val="24"/>
              </w:rPr>
            </w:pPr>
          </w:p>
        </w:tc>
        <w:tc>
          <w:tcPr>
            <w:tcW w:w="2427" w:type="dxa"/>
            <w:gridSpan w:val="2"/>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textAlignment w:val="center"/>
              <w:rPr>
                <w:rFonts w:ascii="宋体" w:hAnsi="宋体"/>
                <w:snapToGrid w:val="0"/>
                <w:color w:val="000000"/>
                <w:kern w:val="0"/>
                <w:sz w:val="24"/>
              </w:rPr>
            </w:pPr>
          </w:p>
        </w:tc>
        <w:tc>
          <w:tcPr>
            <w:tcW w:w="4199" w:type="dxa"/>
            <w:gridSpan w:val="5"/>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分支（代表）机构名称</w:t>
            </w:r>
          </w:p>
        </w:tc>
        <w:tc>
          <w:tcPr>
            <w:tcW w:w="6626" w:type="dxa"/>
            <w:gridSpan w:val="7"/>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楷体_GB2312" w:eastAsia="楷体_GB2312" w:hAnsi="楷体_GB2312"/>
                <w:snapToGrid w:val="0"/>
                <w:color w:val="000000"/>
                <w:kern w:val="0"/>
                <w:sz w:val="24"/>
              </w:rPr>
            </w:pPr>
          </w:p>
        </w:tc>
      </w:tr>
      <w:tr w:rsidR="00573A62" w:rsidRPr="008A7AA4" w:rsidTr="00FA1315">
        <w:trPr>
          <w:cantSplit/>
          <w:trHeight w:val="539"/>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hint="eastAsia"/>
                <w:snapToGrid w:val="0"/>
                <w:color w:val="000000"/>
                <w:kern w:val="0"/>
                <w:sz w:val="24"/>
              </w:rPr>
            </w:pPr>
            <w:r w:rsidRPr="008A7AA4">
              <w:rPr>
                <w:rFonts w:ascii="宋体" w:hAnsi="宋体"/>
                <w:snapToGrid w:val="0"/>
                <w:color w:val="000000"/>
                <w:kern w:val="0"/>
                <w:sz w:val="24"/>
              </w:rPr>
              <w:t>对外投资的实体机构</w:t>
            </w:r>
          </w:p>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r w:rsidRPr="008A7AA4">
              <w:rPr>
                <w:rFonts w:ascii="宋体" w:hAnsi="宋体"/>
                <w:snapToGrid w:val="0"/>
                <w:color w:val="000000"/>
                <w:kern w:val="0"/>
                <w:sz w:val="24"/>
              </w:rPr>
              <w:t>和投资比例</w:t>
            </w:r>
          </w:p>
        </w:tc>
        <w:tc>
          <w:tcPr>
            <w:tcW w:w="6626" w:type="dxa"/>
            <w:gridSpan w:val="7"/>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adjustRightInd w:val="0"/>
              <w:snapToGrid w:val="0"/>
              <w:spacing w:line="320" w:lineRule="exact"/>
              <w:jc w:val="center"/>
              <w:textAlignment w:val="center"/>
              <w:rPr>
                <w:rFonts w:ascii="宋体" w:hAnsi="宋体"/>
                <w:snapToGrid w:val="0"/>
                <w:color w:val="000000"/>
                <w:kern w:val="0"/>
                <w:sz w:val="24"/>
              </w:rPr>
            </w:pPr>
          </w:p>
        </w:tc>
      </w:tr>
    </w:tbl>
    <w:p w:rsidR="00573A62" w:rsidRPr="008A7AA4" w:rsidRDefault="00573A62" w:rsidP="00573A62">
      <w:pPr>
        <w:overflowPunct w:val="0"/>
        <w:adjustRightInd w:val="0"/>
        <w:snapToGrid w:val="0"/>
        <w:spacing w:line="40" w:lineRule="exact"/>
        <w:rPr>
          <w:rFonts w:eastAsia="方正仿宋_GBK"/>
          <w:snapToGrid w:val="0"/>
          <w:color w:val="000000"/>
          <w:kern w:val="0"/>
          <w:sz w:val="32"/>
          <w:szCs w:val="32"/>
        </w:rPr>
      </w:pPr>
    </w:p>
    <w:p w:rsidR="00573A62" w:rsidRPr="008A7AA4" w:rsidRDefault="00573A62" w:rsidP="00573A62">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表2</w:t>
      </w:r>
    </w:p>
    <w:p w:rsidR="00573A62" w:rsidRPr="008A7AA4" w:rsidRDefault="00573A62" w:rsidP="00573A62">
      <w:pPr>
        <w:overflowPunct w:val="0"/>
        <w:adjustRightInd w:val="0"/>
        <w:snapToGrid w:val="0"/>
        <w:spacing w:line="400" w:lineRule="exact"/>
        <w:rPr>
          <w:rFonts w:eastAsia="方正仿宋_GBK"/>
          <w:snapToGrid w:val="0"/>
          <w:color w:val="000000"/>
          <w:kern w:val="0"/>
          <w:sz w:val="32"/>
          <w:szCs w:val="32"/>
        </w:rPr>
      </w:pPr>
    </w:p>
    <w:p w:rsidR="00573A62" w:rsidRPr="008A7AA4" w:rsidRDefault="00573A62" w:rsidP="00573A62">
      <w:pPr>
        <w:overflowPunct w:val="0"/>
        <w:adjustRightInd w:val="0"/>
        <w:snapToGrid w:val="0"/>
        <w:spacing w:line="500" w:lineRule="exact"/>
        <w:jc w:val="center"/>
        <w:rPr>
          <w:rFonts w:ascii="方正小标宋_GBK" w:eastAsia="方正小标宋_GBK"/>
          <w:snapToGrid w:val="0"/>
          <w:color w:val="000000"/>
          <w:kern w:val="0"/>
          <w:sz w:val="40"/>
          <w:szCs w:val="32"/>
        </w:rPr>
      </w:pPr>
      <w:r w:rsidRPr="008A7AA4">
        <w:rPr>
          <w:rFonts w:ascii="方正小标宋_GBK" w:eastAsia="方正小标宋_GBK"/>
          <w:snapToGrid w:val="0"/>
          <w:color w:val="000000"/>
          <w:kern w:val="0"/>
          <w:sz w:val="40"/>
          <w:szCs w:val="32"/>
        </w:rPr>
        <w:t>固定资产</w:t>
      </w:r>
      <w:r w:rsidRPr="008A7AA4">
        <w:rPr>
          <w:rFonts w:ascii="方正小标宋_GBK" w:eastAsia="方正小标宋_GBK" w:hint="eastAsia"/>
          <w:snapToGrid w:val="0"/>
          <w:color w:val="000000"/>
          <w:kern w:val="0"/>
          <w:sz w:val="40"/>
          <w:szCs w:val="32"/>
        </w:rPr>
        <w:t>清查</w:t>
      </w:r>
      <w:r w:rsidRPr="008A7AA4">
        <w:rPr>
          <w:rFonts w:ascii="方正小标宋_GBK" w:eastAsia="方正小标宋_GBK"/>
          <w:snapToGrid w:val="0"/>
          <w:color w:val="000000"/>
          <w:kern w:val="0"/>
          <w:sz w:val="40"/>
          <w:szCs w:val="32"/>
        </w:rPr>
        <w:t>明细表</w:t>
      </w:r>
    </w:p>
    <w:p w:rsidR="00573A62" w:rsidRPr="008A7AA4" w:rsidRDefault="00573A62" w:rsidP="00573A62">
      <w:pPr>
        <w:overflowPunct w:val="0"/>
        <w:adjustRightInd w:val="0"/>
        <w:snapToGrid w:val="0"/>
        <w:spacing w:line="400" w:lineRule="exact"/>
        <w:jc w:val="center"/>
        <w:rPr>
          <w:rFonts w:ascii="宋体" w:hAnsi="宋体"/>
          <w:snapToGrid w:val="0"/>
          <w:color w:val="000000"/>
          <w:kern w:val="0"/>
          <w:sz w:val="24"/>
          <w:szCs w:val="32"/>
        </w:rPr>
      </w:pPr>
      <w:r w:rsidRPr="008A7AA4">
        <w:rPr>
          <w:rFonts w:ascii="宋体" w:hAnsi="宋体" w:hint="eastAsia"/>
          <w:snapToGrid w:val="0"/>
          <w:color w:val="000000"/>
          <w:kern w:val="0"/>
          <w:sz w:val="24"/>
          <w:szCs w:val="32"/>
        </w:rPr>
        <w:t>2024</w:t>
      </w:r>
      <w:r w:rsidRPr="008A7AA4">
        <w:rPr>
          <w:rFonts w:ascii="宋体" w:hAnsi="宋体"/>
          <w:snapToGrid w:val="0"/>
          <w:color w:val="000000"/>
          <w:kern w:val="0"/>
          <w:sz w:val="24"/>
          <w:szCs w:val="32"/>
        </w:rPr>
        <w:t>年12月31日</w:t>
      </w:r>
    </w:p>
    <w:p w:rsidR="00573A62" w:rsidRPr="008A7AA4" w:rsidRDefault="00573A62" w:rsidP="00573A62">
      <w:pPr>
        <w:overflowPunct w:val="0"/>
        <w:adjustRightInd w:val="0"/>
        <w:snapToGrid w:val="0"/>
        <w:spacing w:line="400" w:lineRule="exact"/>
        <w:ind w:leftChars="100" w:left="280"/>
        <w:jc w:val="left"/>
        <w:rPr>
          <w:rFonts w:ascii="宋体" w:hAnsi="宋体"/>
          <w:snapToGrid w:val="0"/>
          <w:color w:val="000000"/>
          <w:kern w:val="0"/>
          <w:sz w:val="24"/>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snapToGrid w:val="0"/>
          <w:color w:val="000000"/>
          <w:kern w:val="0"/>
          <w:sz w:val="24"/>
          <w:szCs w:val="32"/>
        </w:rPr>
        <w:t>单位：元</w:t>
      </w:r>
      <w:r w:rsidRPr="008A7AA4">
        <w:rPr>
          <w:rFonts w:ascii="宋体" w:hAnsi="宋体" w:hint="eastAsia"/>
          <w:snapToGrid w:val="0"/>
          <w:color w:val="000000"/>
          <w:kern w:val="0"/>
          <w:sz w:val="24"/>
          <w:szCs w:val="32"/>
        </w:rPr>
        <w:t xml:space="preserve">         </w:t>
      </w:r>
    </w:p>
    <w:tbl>
      <w:tblPr>
        <w:tblW w:w="9286" w:type="dxa"/>
        <w:jc w:val="center"/>
        <w:tblLayout w:type="fixed"/>
        <w:tblLook w:val="0000" w:firstRow="0" w:lastRow="0" w:firstColumn="0" w:lastColumn="0" w:noHBand="0" w:noVBand="0"/>
      </w:tblPr>
      <w:tblGrid>
        <w:gridCol w:w="675"/>
        <w:gridCol w:w="1400"/>
        <w:gridCol w:w="866"/>
        <w:gridCol w:w="865"/>
        <w:gridCol w:w="865"/>
        <w:gridCol w:w="865"/>
        <w:gridCol w:w="951"/>
        <w:gridCol w:w="1069"/>
        <w:gridCol w:w="865"/>
        <w:gridCol w:w="865"/>
      </w:tblGrid>
      <w:tr w:rsidR="00573A62" w:rsidRPr="008A7AA4" w:rsidTr="00FA1315">
        <w:trPr>
          <w:trHeight w:val="831"/>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序号</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名称</w:t>
            </w: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来源</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时间</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单位</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数量</w:t>
            </w: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单价</w:t>
            </w: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金额</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用途</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备注</w:t>
            </w: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1</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2</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3</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4</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5</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6</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7</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8</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9</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10</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11</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12</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13</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14</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15</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16</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17</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snapToGrid w:val="0"/>
                <w:color w:val="000000"/>
                <w:kern w:val="0"/>
                <w:sz w:val="22"/>
              </w:rPr>
              <w:t>18</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2"/>
              </w:rPr>
            </w:pPr>
            <w:r w:rsidRPr="008A7AA4">
              <w:rPr>
                <w:rFonts w:ascii="宋体" w:hAnsi="宋体" w:hint="eastAsia"/>
                <w:snapToGrid w:val="0"/>
                <w:color w:val="000000"/>
                <w:kern w:val="0"/>
                <w:sz w:val="22"/>
              </w:rPr>
              <w:t>……</w:t>
            </w: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r w:rsidR="00573A62" w:rsidRPr="008A7AA4" w:rsidTr="00FA1315">
        <w:trPr>
          <w:trHeight w:val="43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合   计</w:t>
            </w:r>
          </w:p>
        </w:tc>
        <w:tc>
          <w:tcPr>
            <w:tcW w:w="86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18"/>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18"/>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18"/>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r w:rsidRPr="008A7AA4">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FA1315">
            <w:pPr>
              <w:overflowPunct w:val="0"/>
              <w:jc w:val="center"/>
              <w:textAlignment w:val="center"/>
              <w:rPr>
                <w:rFonts w:ascii="宋体" w:hAnsi="宋体"/>
                <w:snapToGrid w:val="0"/>
                <w:color w:val="000000"/>
                <w:kern w:val="0"/>
                <w:sz w:val="20"/>
              </w:rPr>
            </w:pPr>
          </w:p>
        </w:tc>
      </w:tr>
    </w:tbl>
    <w:p w:rsidR="00573A62" w:rsidRPr="008A7AA4" w:rsidRDefault="00573A62" w:rsidP="00573A62">
      <w:pPr>
        <w:adjustRightInd w:val="0"/>
        <w:snapToGrid w:val="0"/>
        <w:spacing w:line="320" w:lineRule="exact"/>
        <w:rPr>
          <w:rFonts w:ascii="宋体" w:hAnsi="宋体" w:cs="宋体" w:hint="eastAsia"/>
          <w:sz w:val="24"/>
        </w:rPr>
      </w:pPr>
      <w:r w:rsidRPr="008A7AA4">
        <w:rPr>
          <w:rFonts w:ascii="宋体" w:hAnsi="宋体" w:cs="宋体" w:hint="eastAsia"/>
          <w:sz w:val="24"/>
        </w:rPr>
        <w:t>说明：1.按固定资产原值科目明细账期末信息填列。</w:t>
      </w:r>
    </w:p>
    <w:p w:rsidR="00573A62" w:rsidRPr="008A7AA4" w:rsidRDefault="00573A62" w:rsidP="00573A62">
      <w:pPr>
        <w:adjustRightInd w:val="0"/>
        <w:snapToGrid w:val="0"/>
        <w:spacing w:line="320" w:lineRule="exact"/>
        <w:ind w:firstLineChars="300" w:firstLine="720"/>
        <w:rPr>
          <w:rFonts w:ascii="宋体" w:hAnsi="宋体" w:cs="宋体" w:hint="eastAsia"/>
          <w:sz w:val="24"/>
        </w:rPr>
      </w:pPr>
      <w:r w:rsidRPr="008A7AA4">
        <w:rPr>
          <w:rFonts w:ascii="宋体" w:hAnsi="宋体" w:cs="宋体" w:hint="eastAsia"/>
          <w:sz w:val="24"/>
        </w:rPr>
        <w:t>2.来源包括“自购”或“受赠”，时间为自购或受赠时间、用途为“自用”或“非自用”。</w:t>
      </w:r>
    </w:p>
    <w:p w:rsidR="00573A62" w:rsidRPr="008A7AA4" w:rsidRDefault="00573A62" w:rsidP="00573A62">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表3</w:t>
      </w:r>
    </w:p>
    <w:p w:rsidR="00573A62" w:rsidRPr="008A7AA4" w:rsidRDefault="00573A62" w:rsidP="00573A62">
      <w:pPr>
        <w:overflowPunct w:val="0"/>
        <w:adjustRightInd w:val="0"/>
        <w:snapToGrid w:val="0"/>
        <w:spacing w:line="400" w:lineRule="exact"/>
        <w:rPr>
          <w:rFonts w:eastAsia="方正仿宋_GBK"/>
          <w:snapToGrid w:val="0"/>
          <w:color w:val="000000"/>
          <w:kern w:val="0"/>
          <w:sz w:val="32"/>
          <w:szCs w:val="32"/>
        </w:rPr>
      </w:pPr>
    </w:p>
    <w:p w:rsidR="00573A62" w:rsidRPr="008A7AA4" w:rsidRDefault="00573A62" w:rsidP="00573A62">
      <w:pPr>
        <w:overflowPunct w:val="0"/>
        <w:adjustRightInd w:val="0"/>
        <w:snapToGrid w:val="0"/>
        <w:spacing w:line="500" w:lineRule="exact"/>
        <w:jc w:val="center"/>
        <w:rPr>
          <w:rFonts w:ascii="方正小标宋_GBK" w:eastAsia="方正小标宋_GBK"/>
          <w:snapToGrid w:val="0"/>
          <w:color w:val="000000"/>
          <w:kern w:val="0"/>
          <w:sz w:val="40"/>
          <w:szCs w:val="32"/>
        </w:rPr>
      </w:pPr>
      <w:r w:rsidRPr="008A7AA4">
        <w:rPr>
          <w:rFonts w:ascii="方正小标宋_GBK" w:eastAsia="方正小标宋_GBK"/>
          <w:snapToGrid w:val="0"/>
          <w:color w:val="000000"/>
          <w:kern w:val="0"/>
          <w:sz w:val="40"/>
          <w:szCs w:val="32"/>
        </w:rPr>
        <w:t>分支（代表）机构基本情况表</w:t>
      </w:r>
    </w:p>
    <w:p w:rsidR="00573A62" w:rsidRPr="008A7AA4" w:rsidRDefault="00573A62" w:rsidP="00573A62">
      <w:pPr>
        <w:overflowPunct w:val="0"/>
        <w:adjustRightInd w:val="0"/>
        <w:snapToGrid w:val="0"/>
        <w:spacing w:line="400" w:lineRule="exact"/>
        <w:jc w:val="center"/>
        <w:rPr>
          <w:rFonts w:ascii="宋体" w:hAnsi="宋体"/>
          <w:snapToGrid w:val="0"/>
          <w:color w:val="000000"/>
          <w:kern w:val="0"/>
          <w:sz w:val="24"/>
          <w:szCs w:val="32"/>
        </w:rPr>
      </w:pPr>
      <w:r w:rsidRPr="008A7AA4">
        <w:rPr>
          <w:rFonts w:ascii="宋体" w:hAnsi="宋体" w:hint="eastAsia"/>
          <w:snapToGrid w:val="0"/>
          <w:color w:val="000000"/>
          <w:kern w:val="0"/>
          <w:sz w:val="24"/>
          <w:szCs w:val="32"/>
        </w:rPr>
        <w:t>2024</w:t>
      </w:r>
      <w:r w:rsidRPr="008A7AA4">
        <w:rPr>
          <w:rFonts w:ascii="宋体" w:hAnsi="宋体"/>
          <w:snapToGrid w:val="0"/>
          <w:color w:val="000000"/>
          <w:kern w:val="0"/>
          <w:sz w:val="24"/>
          <w:szCs w:val="32"/>
        </w:rPr>
        <w:t>年12月31日</w:t>
      </w:r>
    </w:p>
    <w:p w:rsidR="00573A62" w:rsidRPr="008A7AA4" w:rsidRDefault="00573A62" w:rsidP="00573A62">
      <w:pPr>
        <w:overflowPunct w:val="0"/>
        <w:adjustRightInd w:val="0"/>
        <w:snapToGrid w:val="0"/>
        <w:spacing w:line="400" w:lineRule="exact"/>
        <w:rPr>
          <w:rFonts w:ascii="宋体" w:hAnsi="宋体"/>
          <w:snapToGrid w:val="0"/>
          <w:color w:val="000000"/>
          <w:kern w:val="0"/>
          <w:sz w:val="24"/>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p>
    <w:tbl>
      <w:tblPr>
        <w:tblW w:w="0" w:type="auto"/>
        <w:jc w:val="center"/>
        <w:tblLayout w:type="fixed"/>
        <w:tblLook w:val="0000" w:firstRow="0" w:lastRow="0" w:firstColumn="0" w:lastColumn="0" w:noHBand="0" w:noVBand="0"/>
      </w:tblPr>
      <w:tblGrid>
        <w:gridCol w:w="538"/>
        <w:gridCol w:w="1736"/>
        <w:gridCol w:w="1237"/>
        <w:gridCol w:w="994"/>
        <w:gridCol w:w="994"/>
        <w:gridCol w:w="851"/>
        <w:gridCol w:w="745"/>
        <w:gridCol w:w="1112"/>
        <w:gridCol w:w="1079"/>
      </w:tblGrid>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8A7AA4">
              <w:rPr>
                <w:rFonts w:ascii="宋体" w:hAnsi="宋体"/>
                <w:snapToGrid w:val="0"/>
                <w:color w:val="000000"/>
                <w:kern w:val="0"/>
                <w:sz w:val="20"/>
              </w:rPr>
              <w:t>序号</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8A7AA4">
              <w:rPr>
                <w:rFonts w:ascii="宋体" w:hAnsi="宋体"/>
                <w:snapToGrid w:val="0"/>
                <w:color w:val="000000"/>
                <w:kern w:val="0"/>
                <w:sz w:val="20"/>
              </w:rPr>
              <w:t>名</w:t>
            </w:r>
            <w:r w:rsidRPr="008A7AA4">
              <w:rPr>
                <w:snapToGrid w:val="0"/>
                <w:color w:val="000000"/>
                <w:kern w:val="0"/>
                <w:sz w:val="20"/>
              </w:rPr>
              <w:t xml:space="preserve">      </w:t>
            </w:r>
            <w:r w:rsidRPr="008A7AA4">
              <w:rPr>
                <w:rFonts w:ascii="宋体" w:hAnsi="宋体"/>
                <w:snapToGrid w:val="0"/>
                <w:color w:val="000000"/>
                <w:kern w:val="0"/>
                <w:sz w:val="20"/>
              </w:rPr>
              <w:t>称</w:t>
            </w: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8A7AA4">
              <w:rPr>
                <w:rFonts w:ascii="宋体" w:hAnsi="宋体"/>
                <w:snapToGrid w:val="0"/>
                <w:color w:val="000000"/>
                <w:kern w:val="0"/>
                <w:sz w:val="20"/>
              </w:rPr>
              <w:t>办公地址</w:t>
            </w: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8A7AA4">
              <w:rPr>
                <w:rFonts w:ascii="宋体" w:hAnsi="宋体"/>
                <w:snapToGrid w:val="0"/>
                <w:color w:val="000000"/>
                <w:kern w:val="0"/>
                <w:sz w:val="20"/>
              </w:rPr>
              <w:t>联系</w:t>
            </w:r>
          </w:p>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8A7AA4">
              <w:rPr>
                <w:rFonts w:ascii="宋体" w:hAnsi="宋体"/>
                <w:snapToGrid w:val="0"/>
                <w:color w:val="000000"/>
                <w:kern w:val="0"/>
                <w:sz w:val="20"/>
              </w:rPr>
              <w:t>电话</w:t>
            </w: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8A7AA4">
              <w:rPr>
                <w:rFonts w:ascii="宋体" w:hAnsi="宋体"/>
                <w:snapToGrid w:val="0"/>
                <w:color w:val="000000"/>
                <w:kern w:val="0"/>
                <w:sz w:val="20"/>
              </w:rPr>
              <w:t>负责人</w:t>
            </w:r>
          </w:p>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8A7AA4">
              <w:rPr>
                <w:rFonts w:ascii="宋体" w:hAnsi="宋体"/>
                <w:snapToGrid w:val="0"/>
                <w:color w:val="000000"/>
                <w:kern w:val="0"/>
                <w:sz w:val="20"/>
              </w:rPr>
              <w:t>及电话</w:t>
            </w: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8A7AA4">
              <w:rPr>
                <w:rFonts w:ascii="宋体" w:hAnsi="宋体"/>
                <w:snapToGrid w:val="0"/>
                <w:color w:val="000000"/>
                <w:kern w:val="0"/>
                <w:sz w:val="20"/>
              </w:rPr>
              <w:t>设立</w:t>
            </w:r>
          </w:p>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8A7AA4">
              <w:rPr>
                <w:rFonts w:ascii="宋体" w:hAnsi="宋体"/>
                <w:snapToGrid w:val="0"/>
                <w:color w:val="000000"/>
                <w:kern w:val="0"/>
                <w:sz w:val="20"/>
              </w:rPr>
              <w:t>时间</w:t>
            </w: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8A7AA4">
              <w:rPr>
                <w:rFonts w:ascii="宋体" w:hAnsi="宋体"/>
                <w:snapToGrid w:val="0"/>
                <w:color w:val="000000"/>
                <w:kern w:val="0"/>
                <w:sz w:val="20"/>
              </w:rPr>
              <w:t>设立</w:t>
            </w:r>
          </w:p>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8A7AA4">
              <w:rPr>
                <w:rFonts w:ascii="宋体" w:hAnsi="宋体"/>
                <w:snapToGrid w:val="0"/>
                <w:color w:val="000000"/>
                <w:kern w:val="0"/>
                <w:sz w:val="20"/>
              </w:rPr>
              <w:t>程序</w:t>
            </w:r>
          </w:p>
        </w:tc>
        <w:tc>
          <w:tcPr>
            <w:tcW w:w="1112"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8A7AA4">
              <w:rPr>
                <w:rFonts w:ascii="宋体" w:hAnsi="宋体"/>
                <w:snapToGrid w:val="0"/>
                <w:color w:val="000000"/>
                <w:kern w:val="0"/>
                <w:sz w:val="20"/>
              </w:rPr>
              <w:t>是否纳入社团财务统一核算</w:t>
            </w:r>
          </w:p>
        </w:tc>
        <w:tc>
          <w:tcPr>
            <w:tcW w:w="1079" w:type="dxa"/>
            <w:tcBorders>
              <w:top w:val="single" w:sz="4" w:space="0" w:color="000000"/>
              <w:left w:val="single" w:sz="4" w:space="0" w:color="000000"/>
              <w:bottom w:val="single" w:sz="4" w:space="0" w:color="auto"/>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8A7AA4">
              <w:rPr>
                <w:rFonts w:ascii="宋体" w:hAnsi="宋体"/>
                <w:snapToGrid w:val="0"/>
                <w:color w:val="000000"/>
                <w:kern w:val="0"/>
                <w:sz w:val="20"/>
              </w:rPr>
              <w:t>是否为其设立专用存款账户</w:t>
            </w: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1</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2</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3</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4</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5</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6</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7</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8</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9</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10</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11</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12</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13</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14</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15</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573A62" w:rsidRPr="008A7AA4" w:rsidTr="00FA1315">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8A7AA4">
              <w:rPr>
                <w:rFonts w:ascii="宋体" w:hAnsi="宋体"/>
                <w:snapToGrid w:val="0"/>
                <w:color w:val="000000"/>
                <w:kern w:val="0"/>
                <w:sz w:val="20"/>
              </w:rPr>
              <w:t>16</w:t>
            </w:r>
          </w:p>
        </w:tc>
        <w:tc>
          <w:tcPr>
            <w:tcW w:w="1736"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573A62" w:rsidRPr="008A7AA4" w:rsidRDefault="00573A62" w:rsidP="00573A62">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bl>
    <w:p w:rsidR="00573A62" w:rsidRPr="008A7AA4" w:rsidRDefault="00573A62" w:rsidP="00573A62">
      <w:pPr>
        <w:overflowPunct w:val="0"/>
        <w:adjustRightInd w:val="0"/>
        <w:snapToGrid w:val="0"/>
        <w:spacing w:line="580" w:lineRule="exact"/>
        <w:rPr>
          <w:rFonts w:eastAsia="方正仿宋_GBK"/>
          <w:snapToGrid w:val="0"/>
          <w:color w:val="000000"/>
          <w:kern w:val="0"/>
          <w:sz w:val="32"/>
          <w:szCs w:val="32"/>
        </w:rPr>
      </w:pPr>
    </w:p>
    <w:p w:rsidR="00573A62" w:rsidRPr="008A7AA4" w:rsidRDefault="00573A62" w:rsidP="00573A62">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表4</w:t>
      </w:r>
    </w:p>
    <w:p w:rsidR="00573A62" w:rsidRPr="008A7AA4" w:rsidRDefault="00573A62" w:rsidP="00573A62">
      <w:pPr>
        <w:overflowPunct w:val="0"/>
        <w:adjustRightInd w:val="0"/>
        <w:snapToGrid w:val="0"/>
        <w:spacing w:line="500" w:lineRule="exact"/>
        <w:jc w:val="center"/>
        <w:rPr>
          <w:rFonts w:eastAsia="方正仿宋_GBK" w:hint="eastAsia"/>
          <w:snapToGrid w:val="0"/>
          <w:color w:val="000000"/>
          <w:kern w:val="0"/>
          <w:sz w:val="32"/>
          <w:szCs w:val="32"/>
        </w:rPr>
      </w:pPr>
      <w:r w:rsidRPr="008A7AA4">
        <w:rPr>
          <w:rFonts w:ascii="方正小标宋_GBK" w:eastAsia="方正小标宋_GBK" w:hint="eastAsia"/>
          <w:snapToGrid w:val="0"/>
          <w:color w:val="000000"/>
          <w:kern w:val="0"/>
          <w:sz w:val="40"/>
          <w:szCs w:val="32"/>
        </w:rPr>
        <w:t>接受捐赠情况、大额捐赠收入情况</w:t>
      </w: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4521"/>
        <w:gridCol w:w="1327"/>
        <w:gridCol w:w="73"/>
        <w:gridCol w:w="982"/>
        <w:gridCol w:w="2383"/>
      </w:tblGrid>
      <w:tr w:rsidR="00573A62" w:rsidRPr="008A7AA4" w:rsidTr="00FA1315">
        <w:trPr>
          <w:trHeight w:val="369"/>
          <w:jc w:val="center"/>
        </w:trPr>
        <w:tc>
          <w:tcPr>
            <w:tcW w:w="4521"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项目</w:t>
            </w:r>
          </w:p>
        </w:tc>
        <w:tc>
          <w:tcPr>
            <w:tcW w:w="1400" w:type="dxa"/>
            <w:gridSpan w:val="2"/>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现金</w:t>
            </w:r>
          </w:p>
        </w:tc>
        <w:tc>
          <w:tcPr>
            <w:tcW w:w="982"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非现金</w:t>
            </w:r>
          </w:p>
        </w:tc>
        <w:tc>
          <w:tcPr>
            <w:tcW w:w="2383"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合计</w:t>
            </w:r>
          </w:p>
        </w:tc>
      </w:tr>
      <w:tr w:rsidR="00573A62" w:rsidRPr="008A7AA4" w:rsidTr="00FA1315">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一、本年度捐赠收入</w:t>
            </w:r>
          </w:p>
        </w:tc>
        <w:tc>
          <w:tcPr>
            <w:tcW w:w="1400" w:type="dxa"/>
            <w:gridSpan w:val="2"/>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（一）来自境内的捐赠</w:t>
            </w:r>
          </w:p>
        </w:tc>
        <w:tc>
          <w:tcPr>
            <w:tcW w:w="1400" w:type="dxa"/>
            <w:gridSpan w:val="2"/>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其中：来自境内自然人的捐赠</w:t>
            </w:r>
          </w:p>
        </w:tc>
        <w:tc>
          <w:tcPr>
            <w:tcW w:w="1400" w:type="dxa"/>
            <w:gridSpan w:val="2"/>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来自境内法人或者其他组织的捐赠</w:t>
            </w:r>
          </w:p>
        </w:tc>
        <w:tc>
          <w:tcPr>
            <w:tcW w:w="1400" w:type="dxa"/>
            <w:gridSpan w:val="2"/>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（一）来自境外的捐赠</w:t>
            </w:r>
          </w:p>
        </w:tc>
        <w:tc>
          <w:tcPr>
            <w:tcW w:w="1400" w:type="dxa"/>
            <w:gridSpan w:val="2"/>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其中：来自境外自然人的捐赠</w:t>
            </w:r>
          </w:p>
        </w:tc>
        <w:tc>
          <w:tcPr>
            <w:tcW w:w="1400" w:type="dxa"/>
            <w:gridSpan w:val="2"/>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来自境外法人或者其他组织的捐赠</w:t>
            </w:r>
          </w:p>
        </w:tc>
        <w:tc>
          <w:tcPr>
            <w:tcW w:w="1400" w:type="dxa"/>
            <w:gridSpan w:val="2"/>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二、大额捐赠收入情况</w:t>
            </w:r>
          </w:p>
        </w:tc>
        <w:tc>
          <w:tcPr>
            <w:tcW w:w="1400" w:type="dxa"/>
            <w:gridSpan w:val="2"/>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369"/>
          <w:jc w:val="center"/>
        </w:trPr>
        <w:tc>
          <w:tcPr>
            <w:tcW w:w="4521" w:type="dxa"/>
            <w:vMerge w:val="restart"/>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捐赠人</w:t>
            </w:r>
          </w:p>
        </w:tc>
        <w:tc>
          <w:tcPr>
            <w:tcW w:w="2382" w:type="dxa"/>
            <w:gridSpan w:val="3"/>
            <w:tcBorders>
              <w:top w:val="single" w:sz="4" w:space="0" w:color="auto"/>
              <w:left w:val="nil"/>
              <w:bottom w:val="single" w:sz="4" w:space="0" w:color="auto"/>
              <w:right w:val="single" w:sz="4" w:space="0" w:color="000000"/>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本年捐赠额</w:t>
            </w:r>
          </w:p>
        </w:tc>
        <w:tc>
          <w:tcPr>
            <w:tcW w:w="2383" w:type="dxa"/>
            <w:vMerge w:val="restart"/>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用途</w:t>
            </w:r>
          </w:p>
        </w:tc>
      </w:tr>
      <w:tr w:rsidR="00573A62" w:rsidRPr="008A7AA4" w:rsidTr="00FA1315">
        <w:trPr>
          <w:trHeight w:val="369"/>
          <w:jc w:val="center"/>
        </w:trPr>
        <w:tc>
          <w:tcPr>
            <w:tcW w:w="4521" w:type="dxa"/>
            <w:vMerge/>
            <w:tcBorders>
              <w:top w:val="nil"/>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2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现金</w:t>
            </w:r>
          </w:p>
        </w:tc>
        <w:tc>
          <w:tcPr>
            <w:tcW w:w="1055" w:type="dxa"/>
            <w:gridSpan w:val="2"/>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非现金</w:t>
            </w:r>
          </w:p>
        </w:tc>
        <w:tc>
          <w:tcPr>
            <w:tcW w:w="2383" w:type="dxa"/>
            <w:vMerge/>
            <w:tcBorders>
              <w:top w:val="nil"/>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2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055" w:type="dxa"/>
            <w:gridSpan w:val="2"/>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2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055" w:type="dxa"/>
            <w:gridSpan w:val="2"/>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2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055" w:type="dxa"/>
            <w:gridSpan w:val="2"/>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369"/>
          <w:jc w:val="center"/>
        </w:trPr>
        <w:tc>
          <w:tcPr>
            <w:tcW w:w="452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合计</w:t>
            </w:r>
          </w:p>
        </w:tc>
        <w:tc>
          <w:tcPr>
            <w:tcW w:w="132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055" w:type="dxa"/>
            <w:gridSpan w:val="2"/>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bl>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表5</w:t>
      </w:r>
    </w:p>
    <w:p w:rsidR="00573A62" w:rsidRPr="008A7AA4" w:rsidRDefault="00573A62" w:rsidP="00573A62">
      <w:pPr>
        <w:overflowPunct w:val="0"/>
        <w:adjustRightInd w:val="0"/>
        <w:snapToGrid w:val="0"/>
        <w:spacing w:line="500" w:lineRule="exact"/>
        <w:jc w:val="center"/>
        <w:rPr>
          <w:rFonts w:eastAsia="方正仿宋_GBK" w:hint="eastAsia"/>
          <w:snapToGrid w:val="0"/>
          <w:color w:val="000000"/>
          <w:kern w:val="0"/>
          <w:sz w:val="32"/>
          <w:szCs w:val="32"/>
        </w:rPr>
      </w:pPr>
      <w:r w:rsidRPr="008A7AA4">
        <w:rPr>
          <w:rFonts w:ascii="方正小标宋_GBK" w:eastAsia="方正小标宋_GBK" w:hint="eastAsia"/>
          <w:snapToGrid w:val="0"/>
          <w:color w:val="000000"/>
          <w:kern w:val="0"/>
          <w:sz w:val="40"/>
          <w:szCs w:val="32"/>
        </w:rPr>
        <w:t>公开募捐情况</w:t>
      </w: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5261"/>
        <w:gridCol w:w="1062"/>
        <w:gridCol w:w="1015"/>
        <w:gridCol w:w="1701"/>
      </w:tblGrid>
      <w:tr w:rsidR="00573A62" w:rsidRPr="008A7AA4" w:rsidTr="00FA1315">
        <w:trPr>
          <w:cantSplit/>
          <w:trHeight w:val="397"/>
          <w:jc w:val="center"/>
        </w:trPr>
        <w:tc>
          <w:tcPr>
            <w:tcW w:w="5261"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项目</w:t>
            </w:r>
          </w:p>
        </w:tc>
        <w:tc>
          <w:tcPr>
            <w:tcW w:w="1062"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现金</w:t>
            </w:r>
          </w:p>
        </w:tc>
        <w:tc>
          <w:tcPr>
            <w:tcW w:w="1015"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非现金</w:t>
            </w:r>
          </w:p>
        </w:tc>
        <w:tc>
          <w:tcPr>
            <w:tcW w:w="1701"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合计</w:t>
            </w:r>
          </w:p>
        </w:tc>
      </w:tr>
      <w:tr w:rsidR="00573A62" w:rsidRPr="008A7AA4" w:rsidTr="00FA1315">
        <w:trPr>
          <w:cantSplit/>
          <w:trHeight w:val="397"/>
          <w:jc w:val="center"/>
        </w:trPr>
        <w:tc>
          <w:tcPr>
            <w:tcW w:w="526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一、本年度组织通过公开募捐取得的捐赠收入</w:t>
            </w:r>
          </w:p>
        </w:tc>
        <w:tc>
          <w:tcPr>
            <w:tcW w:w="106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97"/>
          <w:jc w:val="center"/>
        </w:trPr>
        <w:tc>
          <w:tcPr>
            <w:tcW w:w="526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（一）来自境内的捐赠</w:t>
            </w:r>
          </w:p>
        </w:tc>
        <w:tc>
          <w:tcPr>
            <w:tcW w:w="106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97"/>
          <w:jc w:val="center"/>
        </w:trPr>
        <w:tc>
          <w:tcPr>
            <w:tcW w:w="526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其中：来自境内自然人的捐赠</w:t>
            </w:r>
          </w:p>
        </w:tc>
        <w:tc>
          <w:tcPr>
            <w:tcW w:w="106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97"/>
          <w:jc w:val="center"/>
        </w:trPr>
        <w:tc>
          <w:tcPr>
            <w:tcW w:w="526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来自境内法人或者其他组织的捐赠</w:t>
            </w:r>
          </w:p>
        </w:tc>
        <w:tc>
          <w:tcPr>
            <w:tcW w:w="106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97"/>
          <w:jc w:val="center"/>
        </w:trPr>
        <w:tc>
          <w:tcPr>
            <w:tcW w:w="526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（一）来自境外的捐赠</w:t>
            </w:r>
          </w:p>
        </w:tc>
        <w:tc>
          <w:tcPr>
            <w:tcW w:w="106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97"/>
          <w:jc w:val="center"/>
        </w:trPr>
        <w:tc>
          <w:tcPr>
            <w:tcW w:w="526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其中：来自境外自然人的捐赠</w:t>
            </w:r>
          </w:p>
        </w:tc>
        <w:tc>
          <w:tcPr>
            <w:tcW w:w="106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97"/>
          <w:jc w:val="center"/>
        </w:trPr>
        <w:tc>
          <w:tcPr>
            <w:tcW w:w="5261"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来自境外法人或者其他组织的捐赠</w:t>
            </w:r>
          </w:p>
        </w:tc>
        <w:tc>
          <w:tcPr>
            <w:tcW w:w="106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bl>
    <w:p w:rsidR="00573A62" w:rsidRPr="008A7AA4" w:rsidRDefault="00573A62" w:rsidP="00573A62">
      <w:pPr>
        <w:overflowPunct w:val="0"/>
        <w:adjustRightInd w:val="0"/>
        <w:snapToGrid w:val="0"/>
        <w:spacing w:line="1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表6</w:t>
      </w:r>
    </w:p>
    <w:p w:rsidR="00573A62" w:rsidRPr="008A7AA4" w:rsidRDefault="00573A62" w:rsidP="00573A62">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具有公开募捐资格的慈善组织</w:t>
      </w: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6404"/>
        <w:gridCol w:w="2804"/>
      </w:tblGrid>
      <w:tr w:rsidR="00573A62" w:rsidRPr="008A7AA4" w:rsidTr="00FA1315">
        <w:trPr>
          <w:trHeight w:val="375"/>
          <w:jc w:val="center"/>
        </w:trPr>
        <w:tc>
          <w:tcPr>
            <w:tcW w:w="6404"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jc w:val="center"/>
              <w:rPr>
                <w:rFonts w:ascii="宋体" w:hAnsi="宋体" w:cs="宋体"/>
                <w:color w:val="000000"/>
                <w:kern w:val="0"/>
                <w:sz w:val="22"/>
              </w:rPr>
            </w:pPr>
            <w:r w:rsidRPr="008A7AA4">
              <w:rPr>
                <w:rFonts w:ascii="宋体" w:hAnsi="宋体" w:cs="宋体" w:hint="eastAsia"/>
                <w:color w:val="000000"/>
                <w:kern w:val="0"/>
                <w:sz w:val="22"/>
              </w:rPr>
              <w:t>项目</w:t>
            </w:r>
          </w:p>
        </w:tc>
        <w:tc>
          <w:tcPr>
            <w:tcW w:w="2804"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jc w:val="center"/>
              <w:rPr>
                <w:rFonts w:ascii="宋体" w:hAnsi="宋体" w:cs="宋体"/>
                <w:color w:val="000000"/>
                <w:kern w:val="0"/>
                <w:sz w:val="22"/>
              </w:rPr>
            </w:pPr>
            <w:r w:rsidRPr="008A7AA4">
              <w:rPr>
                <w:rFonts w:ascii="宋体" w:hAnsi="宋体" w:cs="宋体" w:hint="eastAsia"/>
                <w:color w:val="000000"/>
                <w:kern w:val="0"/>
                <w:sz w:val="22"/>
              </w:rPr>
              <w:t>金额</w:t>
            </w:r>
          </w:p>
        </w:tc>
      </w:tr>
      <w:tr w:rsidR="00573A62" w:rsidRPr="008A7AA4" w:rsidTr="00FA1315">
        <w:trPr>
          <w:trHeight w:val="375"/>
          <w:jc w:val="center"/>
        </w:trPr>
        <w:tc>
          <w:tcPr>
            <w:tcW w:w="640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rPr>
                <w:rFonts w:ascii="宋体" w:hAnsi="宋体" w:cs="宋体"/>
                <w:color w:val="000000"/>
                <w:kern w:val="0"/>
                <w:sz w:val="22"/>
              </w:rPr>
            </w:pPr>
            <w:r w:rsidRPr="008A7AA4">
              <w:rPr>
                <w:rFonts w:ascii="宋体" w:hAnsi="宋体" w:cs="宋体" w:hint="eastAsia"/>
                <w:color w:val="000000"/>
                <w:kern w:val="0"/>
                <w:sz w:val="22"/>
              </w:rPr>
              <w:t>上年度实际收入合计</w:t>
            </w:r>
          </w:p>
        </w:tc>
        <w:tc>
          <w:tcPr>
            <w:tcW w:w="280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jc w:val="center"/>
              <w:rPr>
                <w:rFonts w:ascii="宋体" w:hAnsi="宋体" w:cs="宋体"/>
                <w:color w:val="000000"/>
                <w:kern w:val="0"/>
                <w:sz w:val="22"/>
              </w:rPr>
            </w:pPr>
          </w:p>
        </w:tc>
      </w:tr>
      <w:tr w:rsidR="00573A62" w:rsidRPr="008A7AA4" w:rsidTr="00FA1315">
        <w:trPr>
          <w:trHeight w:val="375"/>
          <w:jc w:val="center"/>
        </w:trPr>
        <w:tc>
          <w:tcPr>
            <w:tcW w:w="640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rPr>
                <w:rFonts w:ascii="宋体" w:hAnsi="宋体" w:cs="宋体"/>
                <w:color w:val="000000"/>
                <w:kern w:val="0"/>
                <w:sz w:val="22"/>
              </w:rPr>
            </w:pPr>
            <w:r w:rsidRPr="008A7AA4">
              <w:rPr>
                <w:rFonts w:ascii="宋体" w:hAnsi="宋体" w:cs="宋体" w:hint="eastAsia"/>
                <w:color w:val="000000"/>
                <w:kern w:val="0"/>
                <w:sz w:val="22"/>
              </w:rPr>
              <w:t>调整后的上年度总收入</w:t>
            </w:r>
          </w:p>
        </w:tc>
        <w:tc>
          <w:tcPr>
            <w:tcW w:w="280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jc w:val="center"/>
              <w:rPr>
                <w:rFonts w:ascii="宋体" w:hAnsi="宋体" w:cs="宋体"/>
                <w:color w:val="000000"/>
                <w:kern w:val="0"/>
                <w:sz w:val="22"/>
              </w:rPr>
            </w:pPr>
          </w:p>
        </w:tc>
      </w:tr>
      <w:tr w:rsidR="00573A62" w:rsidRPr="008A7AA4" w:rsidTr="00FA1315">
        <w:trPr>
          <w:trHeight w:val="375"/>
          <w:jc w:val="center"/>
        </w:trPr>
        <w:tc>
          <w:tcPr>
            <w:tcW w:w="640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rPr>
                <w:rFonts w:ascii="宋体" w:hAnsi="宋体" w:cs="宋体"/>
                <w:color w:val="000000"/>
                <w:kern w:val="0"/>
                <w:sz w:val="22"/>
              </w:rPr>
            </w:pPr>
            <w:r w:rsidRPr="008A7AA4">
              <w:rPr>
                <w:rFonts w:ascii="宋体" w:hAnsi="宋体" w:cs="宋体" w:hint="eastAsia"/>
                <w:color w:val="000000"/>
                <w:kern w:val="0"/>
                <w:sz w:val="22"/>
              </w:rPr>
              <w:t>本年度总支出</w:t>
            </w:r>
          </w:p>
        </w:tc>
        <w:tc>
          <w:tcPr>
            <w:tcW w:w="280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jc w:val="center"/>
              <w:rPr>
                <w:rFonts w:ascii="宋体" w:hAnsi="宋体" w:cs="宋体"/>
                <w:color w:val="000000"/>
                <w:kern w:val="0"/>
                <w:sz w:val="22"/>
              </w:rPr>
            </w:pPr>
          </w:p>
        </w:tc>
      </w:tr>
      <w:tr w:rsidR="00573A62" w:rsidRPr="008A7AA4" w:rsidTr="00FA1315">
        <w:trPr>
          <w:trHeight w:val="375"/>
          <w:jc w:val="center"/>
        </w:trPr>
        <w:tc>
          <w:tcPr>
            <w:tcW w:w="640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rPr>
                <w:rFonts w:ascii="宋体" w:hAnsi="宋体" w:cs="宋体"/>
                <w:color w:val="000000"/>
                <w:kern w:val="0"/>
                <w:sz w:val="22"/>
              </w:rPr>
            </w:pPr>
            <w:r w:rsidRPr="008A7AA4">
              <w:rPr>
                <w:rFonts w:ascii="宋体" w:hAnsi="宋体" w:cs="宋体" w:hint="eastAsia"/>
                <w:color w:val="000000"/>
                <w:kern w:val="0"/>
                <w:sz w:val="22"/>
              </w:rPr>
              <w:t>本年用于慈善活动的支出</w:t>
            </w:r>
          </w:p>
        </w:tc>
        <w:tc>
          <w:tcPr>
            <w:tcW w:w="280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jc w:val="center"/>
              <w:rPr>
                <w:rFonts w:ascii="宋体" w:hAnsi="宋体" w:cs="宋体"/>
                <w:color w:val="000000"/>
                <w:kern w:val="0"/>
                <w:sz w:val="22"/>
              </w:rPr>
            </w:pPr>
          </w:p>
        </w:tc>
      </w:tr>
      <w:tr w:rsidR="00573A62" w:rsidRPr="008A7AA4" w:rsidTr="00FA1315">
        <w:trPr>
          <w:trHeight w:val="375"/>
          <w:jc w:val="center"/>
        </w:trPr>
        <w:tc>
          <w:tcPr>
            <w:tcW w:w="640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rPr>
                <w:rFonts w:ascii="宋体" w:hAnsi="宋体" w:cs="宋体"/>
                <w:color w:val="000000"/>
                <w:kern w:val="0"/>
                <w:sz w:val="22"/>
              </w:rPr>
            </w:pPr>
            <w:r w:rsidRPr="008A7AA4">
              <w:rPr>
                <w:rFonts w:ascii="宋体" w:hAnsi="宋体" w:cs="宋体" w:hint="eastAsia"/>
                <w:color w:val="000000"/>
                <w:kern w:val="0"/>
                <w:sz w:val="22"/>
              </w:rPr>
              <w:t>管理费用</w:t>
            </w:r>
          </w:p>
        </w:tc>
        <w:tc>
          <w:tcPr>
            <w:tcW w:w="280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jc w:val="center"/>
              <w:rPr>
                <w:rFonts w:ascii="宋体" w:hAnsi="宋体" w:cs="宋体"/>
                <w:color w:val="000000"/>
                <w:kern w:val="0"/>
                <w:sz w:val="22"/>
              </w:rPr>
            </w:pPr>
          </w:p>
        </w:tc>
      </w:tr>
      <w:tr w:rsidR="00573A62" w:rsidRPr="008A7AA4" w:rsidTr="00FA1315">
        <w:trPr>
          <w:trHeight w:val="375"/>
          <w:jc w:val="center"/>
        </w:trPr>
        <w:tc>
          <w:tcPr>
            <w:tcW w:w="640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rPr>
                <w:rFonts w:ascii="宋体" w:hAnsi="宋体" w:cs="宋体"/>
                <w:color w:val="000000"/>
                <w:kern w:val="0"/>
                <w:sz w:val="22"/>
              </w:rPr>
            </w:pPr>
            <w:r w:rsidRPr="008A7AA4">
              <w:rPr>
                <w:rFonts w:ascii="宋体" w:hAnsi="宋体" w:cs="宋体" w:hint="eastAsia"/>
                <w:color w:val="000000"/>
                <w:kern w:val="0"/>
                <w:sz w:val="22"/>
              </w:rPr>
              <w:t>其他支出</w:t>
            </w:r>
          </w:p>
        </w:tc>
        <w:tc>
          <w:tcPr>
            <w:tcW w:w="280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jc w:val="center"/>
              <w:rPr>
                <w:rFonts w:ascii="宋体" w:hAnsi="宋体" w:cs="宋体"/>
                <w:color w:val="000000"/>
                <w:kern w:val="0"/>
                <w:sz w:val="22"/>
              </w:rPr>
            </w:pPr>
          </w:p>
        </w:tc>
      </w:tr>
    </w:tbl>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afterLines="50" w:after="190" w:line="400" w:lineRule="exact"/>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表7</w:t>
      </w:r>
    </w:p>
    <w:p w:rsidR="00573A62" w:rsidRPr="008A7AA4" w:rsidRDefault="00573A62" w:rsidP="00573A62">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202X年度公益慈善项目收支明细表（全部项目）</w:t>
      </w:r>
    </w:p>
    <w:p w:rsidR="00573A62" w:rsidRPr="008A7AA4" w:rsidRDefault="00573A62" w:rsidP="00573A62">
      <w:pPr>
        <w:overflowPunct w:val="0"/>
        <w:adjustRightInd w:val="0"/>
        <w:snapToGrid w:val="0"/>
        <w:spacing w:line="400" w:lineRule="exact"/>
        <w:rPr>
          <w:rFonts w:eastAsia="方正仿宋_GBK"/>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1197"/>
        <w:gridCol w:w="940"/>
        <w:gridCol w:w="940"/>
        <w:gridCol w:w="2074"/>
        <w:gridCol w:w="940"/>
        <w:gridCol w:w="1319"/>
        <w:gridCol w:w="940"/>
        <w:gridCol w:w="936"/>
      </w:tblGrid>
      <w:tr w:rsidR="00573A62" w:rsidRPr="008A7AA4" w:rsidTr="00FA1315">
        <w:trPr>
          <w:cantSplit/>
          <w:trHeight w:val="369"/>
          <w:jc w:val="center"/>
        </w:trPr>
        <w:tc>
          <w:tcPr>
            <w:tcW w:w="1197" w:type="dxa"/>
            <w:vMerge w:val="restart"/>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项目名称</w:t>
            </w:r>
          </w:p>
        </w:tc>
        <w:tc>
          <w:tcPr>
            <w:tcW w:w="940" w:type="dxa"/>
            <w:vMerge w:val="restart"/>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收入</w:t>
            </w:r>
          </w:p>
        </w:tc>
        <w:tc>
          <w:tcPr>
            <w:tcW w:w="6213" w:type="dxa"/>
            <w:gridSpan w:val="5"/>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支出</w:t>
            </w:r>
          </w:p>
        </w:tc>
        <w:tc>
          <w:tcPr>
            <w:tcW w:w="936"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69"/>
          <w:jc w:val="center"/>
        </w:trPr>
        <w:tc>
          <w:tcPr>
            <w:tcW w:w="1197" w:type="dxa"/>
            <w:vMerge/>
            <w:tcBorders>
              <w:top w:val="single" w:sz="4" w:space="0" w:color="auto"/>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直接或委托其他组织资助给受益人的款物</w:t>
            </w:r>
          </w:p>
        </w:tc>
        <w:tc>
          <w:tcPr>
            <w:tcW w:w="5273" w:type="dxa"/>
            <w:gridSpan w:val="4"/>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开展公益项目的运行费用</w:t>
            </w:r>
          </w:p>
        </w:tc>
        <w:tc>
          <w:tcPr>
            <w:tcW w:w="936" w:type="dxa"/>
            <w:vMerge w:val="restart"/>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总计</w:t>
            </w:r>
          </w:p>
        </w:tc>
      </w:tr>
      <w:tr w:rsidR="00573A62" w:rsidRPr="008A7AA4" w:rsidTr="00FA1315">
        <w:trPr>
          <w:cantSplit/>
          <w:trHeight w:val="369"/>
          <w:jc w:val="center"/>
        </w:trPr>
        <w:tc>
          <w:tcPr>
            <w:tcW w:w="1197" w:type="dxa"/>
            <w:vMerge/>
            <w:tcBorders>
              <w:top w:val="single" w:sz="4" w:space="0" w:color="auto"/>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为提供慈善服务和实施慈善项目发生的人员报酬、志愿者补贴和保险</w:t>
            </w:r>
          </w:p>
        </w:tc>
        <w:tc>
          <w:tcPr>
            <w:tcW w:w="940" w:type="dxa"/>
            <w:tcBorders>
              <w:top w:val="nil"/>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使用房屋、设备、物资发生的相关费用</w:t>
            </w:r>
          </w:p>
        </w:tc>
        <w:tc>
          <w:tcPr>
            <w:tcW w:w="1319" w:type="dxa"/>
            <w:tcBorders>
              <w:top w:val="nil"/>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为管理慈善项目发生的差旅、物流、交通、会议、培训、审计、评估等费用</w:t>
            </w:r>
          </w:p>
        </w:tc>
        <w:tc>
          <w:tcPr>
            <w:tcW w:w="940" w:type="dxa"/>
            <w:tcBorders>
              <w:top w:val="nil"/>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其他费用</w:t>
            </w:r>
          </w:p>
        </w:tc>
        <w:tc>
          <w:tcPr>
            <w:tcW w:w="936" w:type="dxa"/>
            <w:vMerge/>
            <w:tcBorders>
              <w:top w:val="nil"/>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合计</w:t>
            </w: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bl>
    <w:p w:rsidR="00573A62" w:rsidRPr="008A7AA4" w:rsidRDefault="00573A62" w:rsidP="00573A62">
      <w:pPr>
        <w:overflowPunct w:val="0"/>
        <w:adjustRightInd w:val="0"/>
        <w:snapToGrid w:val="0"/>
        <w:spacing w:line="200" w:lineRule="exact"/>
        <w:jc w:val="center"/>
        <w:rPr>
          <w:rFonts w:ascii="方正小标宋_GBK" w:eastAsia="方正小标宋_GBK" w:hint="eastAsia"/>
          <w:snapToGrid w:val="0"/>
          <w:color w:val="000000"/>
          <w:kern w:val="0"/>
          <w:sz w:val="40"/>
          <w:szCs w:val="32"/>
        </w:rPr>
      </w:pPr>
    </w:p>
    <w:p w:rsidR="00573A62" w:rsidRPr="008A7AA4" w:rsidRDefault="00573A62" w:rsidP="00573A62">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ascii="方正小标宋_GBK" w:eastAsia="方正小标宋_GBK"/>
          <w:snapToGrid w:val="0"/>
          <w:color w:val="000000"/>
          <w:kern w:val="0"/>
          <w:sz w:val="40"/>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表8</w:t>
      </w:r>
    </w:p>
    <w:p w:rsidR="00573A62" w:rsidRPr="008A7AA4" w:rsidRDefault="00573A62" w:rsidP="00573A62">
      <w:pPr>
        <w:overflowPunct w:val="0"/>
        <w:adjustRightInd w:val="0"/>
        <w:snapToGrid w:val="0"/>
        <w:spacing w:line="500" w:lineRule="exact"/>
        <w:jc w:val="center"/>
        <w:rPr>
          <w:rFonts w:ascii="方正小标宋_GBK" w:eastAsia="方正小标宋_GBK"/>
          <w:snapToGrid w:val="0"/>
          <w:color w:val="000000"/>
          <w:kern w:val="0"/>
          <w:sz w:val="40"/>
          <w:szCs w:val="32"/>
        </w:rPr>
      </w:pPr>
      <w:r w:rsidRPr="008A7AA4">
        <w:rPr>
          <w:rFonts w:ascii="方正小标宋_GBK" w:eastAsia="方正小标宋_GBK" w:hint="eastAsia"/>
          <w:snapToGrid w:val="0"/>
          <w:color w:val="000000"/>
          <w:kern w:val="0"/>
          <w:sz w:val="40"/>
          <w:szCs w:val="32"/>
        </w:rPr>
        <w:t>重大公益慈善项目收支明细表</w:t>
      </w:r>
    </w:p>
    <w:p w:rsidR="00573A62" w:rsidRPr="008A7AA4" w:rsidRDefault="00573A62" w:rsidP="00573A62">
      <w:pPr>
        <w:overflowPunct w:val="0"/>
        <w:adjustRightInd w:val="0"/>
        <w:snapToGrid w:val="0"/>
        <w:spacing w:line="400" w:lineRule="exact"/>
        <w:rPr>
          <w:rFonts w:eastAsia="方正仿宋_GBK"/>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1195"/>
        <w:gridCol w:w="939"/>
        <w:gridCol w:w="939"/>
        <w:gridCol w:w="1571"/>
        <w:gridCol w:w="1418"/>
        <w:gridCol w:w="1417"/>
        <w:gridCol w:w="867"/>
        <w:gridCol w:w="940"/>
      </w:tblGrid>
      <w:tr w:rsidR="00573A62" w:rsidRPr="008A7AA4" w:rsidTr="00FA1315">
        <w:trPr>
          <w:trHeight w:val="397"/>
          <w:jc w:val="center"/>
        </w:trPr>
        <w:tc>
          <w:tcPr>
            <w:tcW w:w="1195" w:type="dxa"/>
            <w:vMerge w:val="restart"/>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项目名称</w:t>
            </w:r>
          </w:p>
        </w:tc>
        <w:tc>
          <w:tcPr>
            <w:tcW w:w="939" w:type="dxa"/>
            <w:vMerge w:val="restart"/>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收入</w:t>
            </w:r>
          </w:p>
        </w:tc>
        <w:tc>
          <w:tcPr>
            <w:tcW w:w="6212" w:type="dxa"/>
            <w:gridSpan w:val="5"/>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支出</w:t>
            </w:r>
          </w:p>
        </w:tc>
        <w:tc>
          <w:tcPr>
            <w:tcW w:w="940"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397"/>
          <w:jc w:val="center"/>
        </w:trPr>
        <w:tc>
          <w:tcPr>
            <w:tcW w:w="1195" w:type="dxa"/>
            <w:vMerge/>
            <w:tcBorders>
              <w:top w:val="single" w:sz="4" w:space="0" w:color="auto"/>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9" w:type="dxa"/>
            <w:vMerge w:val="restart"/>
            <w:tcBorders>
              <w:top w:val="nil"/>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直接或委托其他组织资助给受益人的款物</w:t>
            </w:r>
          </w:p>
        </w:tc>
        <w:tc>
          <w:tcPr>
            <w:tcW w:w="5273" w:type="dxa"/>
            <w:gridSpan w:val="4"/>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开展公益项目的运行费用</w:t>
            </w:r>
          </w:p>
        </w:tc>
        <w:tc>
          <w:tcPr>
            <w:tcW w:w="940" w:type="dxa"/>
            <w:vMerge w:val="restart"/>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总计</w:t>
            </w:r>
          </w:p>
        </w:tc>
      </w:tr>
      <w:tr w:rsidR="00573A62" w:rsidRPr="008A7AA4" w:rsidTr="00FA1315">
        <w:trPr>
          <w:trHeight w:val="397"/>
          <w:jc w:val="center"/>
        </w:trPr>
        <w:tc>
          <w:tcPr>
            <w:tcW w:w="1195" w:type="dxa"/>
            <w:vMerge/>
            <w:tcBorders>
              <w:top w:val="single" w:sz="4" w:space="0" w:color="auto"/>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9" w:type="dxa"/>
            <w:vMerge/>
            <w:tcBorders>
              <w:top w:val="nil"/>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为提供慈善服务和实施慈善项目发生的人员报酬、志愿者补贴和保险</w:t>
            </w:r>
          </w:p>
        </w:tc>
        <w:tc>
          <w:tcPr>
            <w:tcW w:w="1418" w:type="dxa"/>
            <w:tcBorders>
              <w:top w:val="nil"/>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使用房屋、设备、物资发生的相关费用</w:t>
            </w:r>
          </w:p>
        </w:tc>
        <w:tc>
          <w:tcPr>
            <w:tcW w:w="1417" w:type="dxa"/>
            <w:tcBorders>
              <w:top w:val="nil"/>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为管理慈善项目发生的差旅、物流、交通、会议、培训、审计、评估等费用</w:t>
            </w:r>
          </w:p>
        </w:tc>
        <w:tc>
          <w:tcPr>
            <w:tcW w:w="867" w:type="dxa"/>
            <w:tcBorders>
              <w:top w:val="nil"/>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其他</w:t>
            </w:r>
          </w:p>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费用</w:t>
            </w:r>
          </w:p>
        </w:tc>
        <w:tc>
          <w:tcPr>
            <w:tcW w:w="940" w:type="dxa"/>
            <w:vMerge/>
            <w:tcBorders>
              <w:top w:val="nil"/>
              <w:left w:val="single" w:sz="4" w:space="0" w:color="auto"/>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54"/>
          <w:jc w:val="center"/>
        </w:trPr>
        <w:tc>
          <w:tcPr>
            <w:tcW w:w="1195"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6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54"/>
          <w:jc w:val="center"/>
        </w:trPr>
        <w:tc>
          <w:tcPr>
            <w:tcW w:w="1195"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6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54"/>
          <w:jc w:val="center"/>
        </w:trPr>
        <w:tc>
          <w:tcPr>
            <w:tcW w:w="1195"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6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54"/>
          <w:jc w:val="center"/>
        </w:trPr>
        <w:tc>
          <w:tcPr>
            <w:tcW w:w="1195"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合计</w:t>
            </w:r>
          </w:p>
        </w:tc>
        <w:tc>
          <w:tcPr>
            <w:tcW w:w="93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6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bl>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表9</w:t>
      </w:r>
    </w:p>
    <w:p w:rsidR="00573A62" w:rsidRPr="008A7AA4" w:rsidRDefault="00573A62" w:rsidP="00573A62">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重大公益慈善项目大额支付对象</w:t>
      </w: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1323"/>
        <w:gridCol w:w="2276"/>
        <w:gridCol w:w="1943"/>
        <w:gridCol w:w="1317"/>
        <w:gridCol w:w="2321"/>
      </w:tblGrid>
      <w:tr w:rsidR="00573A62" w:rsidRPr="008A7AA4" w:rsidTr="00FA1315">
        <w:trPr>
          <w:trHeight w:val="405"/>
          <w:jc w:val="center"/>
        </w:trPr>
        <w:tc>
          <w:tcPr>
            <w:tcW w:w="1323"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项目名称</w:t>
            </w:r>
          </w:p>
        </w:tc>
        <w:tc>
          <w:tcPr>
            <w:tcW w:w="2276"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大额支付对象</w:t>
            </w:r>
          </w:p>
        </w:tc>
        <w:tc>
          <w:tcPr>
            <w:tcW w:w="1943"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支付金额</w:t>
            </w:r>
          </w:p>
        </w:tc>
        <w:tc>
          <w:tcPr>
            <w:tcW w:w="1317"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占年度公益总支出比例</w:t>
            </w:r>
          </w:p>
        </w:tc>
        <w:tc>
          <w:tcPr>
            <w:tcW w:w="2321"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用途</w:t>
            </w:r>
          </w:p>
        </w:tc>
      </w:tr>
      <w:tr w:rsidR="00573A62" w:rsidRPr="008A7AA4" w:rsidTr="00FA1315">
        <w:trPr>
          <w:trHeight w:val="405"/>
          <w:jc w:val="center"/>
        </w:trPr>
        <w:tc>
          <w:tcPr>
            <w:tcW w:w="1323"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27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05"/>
          <w:jc w:val="center"/>
        </w:trPr>
        <w:tc>
          <w:tcPr>
            <w:tcW w:w="1323"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276"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943"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7"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21"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05"/>
          <w:jc w:val="center"/>
        </w:trPr>
        <w:tc>
          <w:tcPr>
            <w:tcW w:w="1323"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276"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943"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7"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21"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05"/>
          <w:jc w:val="center"/>
        </w:trPr>
        <w:tc>
          <w:tcPr>
            <w:tcW w:w="1323"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27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05"/>
          <w:jc w:val="center"/>
        </w:trPr>
        <w:tc>
          <w:tcPr>
            <w:tcW w:w="1323"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27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05"/>
          <w:jc w:val="center"/>
        </w:trPr>
        <w:tc>
          <w:tcPr>
            <w:tcW w:w="1323"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27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05"/>
          <w:jc w:val="center"/>
        </w:trPr>
        <w:tc>
          <w:tcPr>
            <w:tcW w:w="1323"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合计</w:t>
            </w:r>
          </w:p>
        </w:tc>
        <w:tc>
          <w:tcPr>
            <w:tcW w:w="227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bl>
    <w:p w:rsidR="00573A62" w:rsidRPr="008A7AA4" w:rsidRDefault="00573A62" w:rsidP="00573A62">
      <w:pPr>
        <w:widowControl/>
        <w:adjustRightInd w:val="0"/>
        <w:snapToGrid w:val="0"/>
        <w:spacing w:line="280" w:lineRule="exact"/>
        <w:jc w:val="left"/>
        <w:rPr>
          <w:rFonts w:ascii="宋体" w:hAnsi="宋体" w:cs="宋体" w:hint="eastAsia"/>
          <w:kern w:val="0"/>
          <w:sz w:val="20"/>
          <w:szCs w:val="20"/>
        </w:rPr>
      </w:pPr>
      <w:r w:rsidRPr="008A7AA4">
        <w:rPr>
          <w:rFonts w:ascii="宋体" w:hAnsi="宋体" w:cs="宋体" w:hint="eastAsia"/>
          <w:kern w:val="0"/>
          <w:sz w:val="20"/>
          <w:szCs w:val="20"/>
        </w:rPr>
        <w:t>说明：</w:t>
      </w:r>
    </w:p>
    <w:p w:rsidR="00573A62" w:rsidRPr="008A7AA4" w:rsidRDefault="00573A62" w:rsidP="00573A62">
      <w:pPr>
        <w:widowControl/>
        <w:adjustRightInd w:val="0"/>
        <w:snapToGrid w:val="0"/>
        <w:spacing w:line="280" w:lineRule="exact"/>
        <w:jc w:val="left"/>
        <w:rPr>
          <w:rFonts w:ascii="宋体" w:hAnsi="宋体" w:cs="宋体" w:hint="eastAsia"/>
          <w:kern w:val="0"/>
          <w:sz w:val="20"/>
          <w:szCs w:val="20"/>
        </w:rPr>
      </w:pPr>
      <w:r w:rsidRPr="008A7AA4">
        <w:rPr>
          <w:rFonts w:ascii="宋体" w:hAnsi="宋体" w:cs="宋体" w:hint="eastAsia"/>
          <w:kern w:val="0"/>
          <w:sz w:val="20"/>
          <w:szCs w:val="20"/>
        </w:rPr>
        <w:t>一、满足下列条件之一的公益项目应填列以上2、3两表：</w:t>
      </w:r>
    </w:p>
    <w:p w:rsidR="00573A62" w:rsidRPr="008A7AA4" w:rsidRDefault="00573A62" w:rsidP="00573A62">
      <w:pPr>
        <w:widowControl/>
        <w:adjustRightInd w:val="0"/>
        <w:snapToGrid w:val="0"/>
        <w:spacing w:line="280" w:lineRule="exact"/>
        <w:jc w:val="left"/>
        <w:rPr>
          <w:rFonts w:ascii="宋体" w:hAnsi="宋体" w:cs="宋体" w:hint="eastAsia"/>
          <w:kern w:val="0"/>
          <w:sz w:val="20"/>
          <w:szCs w:val="20"/>
        </w:rPr>
      </w:pPr>
      <w:r w:rsidRPr="008A7AA4">
        <w:rPr>
          <w:rFonts w:ascii="宋体" w:hAnsi="宋体" w:cs="宋体" w:hint="eastAsia"/>
          <w:kern w:val="0"/>
          <w:sz w:val="20"/>
          <w:szCs w:val="20"/>
        </w:rPr>
        <w:t>（一）项目捐赠收入超过当年捐赠收入的20%以上的项目应填列本表。</w:t>
      </w:r>
    </w:p>
    <w:p w:rsidR="00573A62" w:rsidRPr="008A7AA4" w:rsidRDefault="00573A62" w:rsidP="00573A62">
      <w:pPr>
        <w:widowControl/>
        <w:adjustRightInd w:val="0"/>
        <w:snapToGrid w:val="0"/>
        <w:spacing w:line="280" w:lineRule="exact"/>
        <w:jc w:val="left"/>
        <w:rPr>
          <w:rFonts w:ascii="宋体" w:hAnsi="宋体" w:cs="宋体" w:hint="eastAsia"/>
          <w:kern w:val="0"/>
          <w:sz w:val="20"/>
          <w:szCs w:val="20"/>
        </w:rPr>
      </w:pPr>
      <w:r w:rsidRPr="008A7AA4">
        <w:rPr>
          <w:rFonts w:ascii="宋体" w:hAnsi="宋体" w:cs="宋体" w:hint="eastAsia"/>
          <w:kern w:val="0"/>
          <w:sz w:val="20"/>
          <w:szCs w:val="20"/>
        </w:rPr>
        <w:t>（二）项目支出超过当年慈善组织总支出20%以上的项目应填列本表。</w:t>
      </w:r>
    </w:p>
    <w:p w:rsidR="00573A62" w:rsidRPr="008A7AA4" w:rsidRDefault="00573A62" w:rsidP="00573A62">
      <w:pPr>
        <w:widowControl/>
        <w:adjustRightInd w:val="0"/>
        <w:snapToGrid w:val="0"/>
        <w:spacing w:line="280" w:lineRule="exact"/>
        <w:jc w:val="left"/>
        <w:rPr>
          <w:rFonts w:ascii="宋体" w:hAnsi="宋体" w:cs="宋体" w:hint="eastAsia"/>
          <w:kern w:val="0"/>
          <w:sz w:val="20"/>
          <w:szCs w:val="20"/>
        </w:rPr>
      </w:pPr>
      <w:r w:rsidRPr="008A7AA4">
        <w:rPr>
          <w:rFonts w:ascii="宋体" w:hAnsi="宋体" w:cs="宋体" w:hint="eastAsia"/>
          <w:kern w:val="0"/>
          <w:sz w:val="20"/>
          <w:szCs w:val="20"/>
        </w:rPr>
        <w:t>（三）项目持续时间在2年以上的应填列本表。</w:t>
      </w:r>
    </w:p>
    <w:p w:rsidR="00573A62" w:rsidRPr="008A7AA4" w:rsidRDefault="00573A62" w:rsidP="00573A62">
      <w:pPr>
        <w:widowControl/>
        <w:adjustRightInd w:val="0"/>
        <w:snapToGrid w:val="0"/>
        <w:spacing w:line="280" w:lineRule="exact"/>
        <w:jc w:val="left"/>
        <w:rPr>
          <w:rFonts w:eastAsia="方正仿宋_GBK" w:hint="eastAsia"/>
          <w:snapToGrid w:val="0"/>
          <w:kern w:val="0"/>
          <w:sz w:val="32"/>
          <w:szCs w:val="32"/>
        </w:rPr>
      </w:pPr>
      <w:r w:rsidRPr="008A7AA4">
        <w:rPr>
          <w:rFonts w:ascii="宋体" w:hAnsi="宋体" w:cs="宋体" w:hint="eastAsia"/>
          <w:sz w:val="20"/>
          <w:szCs w:val="20"/>
        </w:rPr>
        <w:t>二、慈善组织向某交易方支付金额占一个重大公益项目支出5%以上的，该交易方为该项目的大额支付对象。</w:t>
      </w:r>
    </w:p>
    <w:p w:rsidR="00573A62" w:rsidRPr="008A7AA4" w:rsidRDefault="00573A62" w:rsidP="00573A62">
      <w:pPr>
        <w:tabs>
          <w:tab w:val="left" w:pos="756"/>
          <w:tab w:val="left" w:pos="851"/>
        </w:tabs>
        <w:spacing w:line="520" w:lineRule="exact"/>
        <w:rPr>
          <w:rFonts w:ascii="方正黑体_GBK" w:eastAsia="方正黑体_GBK" w:hAnsi="方正黑体_GBK" w:cs="方正黑体_GBK" w:hint="eastAsia"/>
        </w:rPr>
      </w:pPr>
      <w:r w:rsidRPr="008A7AA4">
        <w:rPr>
          <w:rFonts w:ascii="方正黑体_GBK" w:eastAsia="方正黑体_GBK" w:hAnsi="方正黑体_GBK" w:cs="方正黑体_GBK"/>
        </w:rPr>
        <w:br w:type="page"/>
      </w:r>
      <w:r w:rsidRPr="008A7AA4">
        <w:rPr>
          <w:rFonts w:ascii="方正黑体_GBK" w:eastAsia="方正黑体_GBK" w:hAnsi="方正黑体_GBK" w:cs="方正黑体_GBK" w:hint="eastAsia"/>
        </w:rPr>
        <w:lastRenderedPageBreak/>
        <w:t>表10</w:t>
      </w:r>
    </w:p>
    <w:p w:rsidR="00573A62" w:rsidRPr="008A7AA4" w:rsidRDefault="00573A62" w:rsidP="00573A62">
      <w:pPr>
        <w:numPr>
          <w:ilvl w:val="0"/>
          <w:numId w:val="5"/>
        </w:numPr>
        <w:tabs>
          <w:tab w:val="left" w:pos="756"/>
          <w:tab w:val="left" w:pos="851"/>
        </w:tabs>
        <w:spacing w:line="520" w:lineRule="exact"/>
        <w:rPr>
          <w:rFonts w:ascii="宋体" w:hAnsi="宋体" w:cs="宋体" w:hint="eastAsia"/>
          <w:sz w:val="22"/>
          <w:szCs w:val="22"/>
        </w:rPr>
      </w:pPr>
      <w:r w:rsidRPr="008A7AA4">
        <w:rPr>
          <w:rFonts w:ascii="宋体" w:hAnsi="宋体" w:cs="宋体" w:hint="eastAsia"/>
          <w:sz w:val="22"/>
          <w:szCs w:val="22"/>
        </w:rPr>
        <w:t>关联方关系列示</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3696"/>
        <w:gridCol w:w="2897"/>
        <w:gridCol w:w="2338"/>
      </w:tblGrid>
      <w:tr w:rsidR="00573A62" w:rsidRPr="008A7AA4" w:rsidTr="00FA1315">
        <w:trPr>
          <w:trHeight w:val="340"/>
          <w:tblHeader/>
        </w:trPr>
        <w:tc>
          <w:tcPr>
            <w:tcW w:w="3696" w:type="dxa"/>
            <w:tcBorders>
              <w:top w:val="single" w:sz="12" w:space="0" w:color="auto"/>
            </w:tcBorders>
            <w:vAlign w:val="center"/>
          </w:tcPr>
          <w:p w:rsidR="00573A62" w:rsidRPr="008A7AA4" w:rsidRDefault="00573A62" w:rsidP="00573A62">
            <w:pPr>
              <w:snapToGrid w:val="0"/>
              <w:ind w:rightChars="47" w:right="132"/>
              <w:jc w:val="center"/>
              <w:rPr>
                <w:rFonts w:ascii="宋体" w:hAnsi="宋体" w:cs="宋体" w:hint="eastAsia"/>
                <w:sz w:val="22"/>
                <w:szCs w:val="22"/>
                <w:u w:val="single"/>
              </w:rPr>
            </w:pPr>
            <w:r w:rsidRPr="008A7AA4">
              <w:rPr>
                <w:rFonts w:ascii="宋体" w:hAnsi="宋体" w:cs="宋体" w:hint="eastAsia"/>
                <w:sz w:val="22"/>
                <w:szCs w:val="22"/>
                <w:u w:val="single"/>
              </w:rPr>
              <w:t>关联方名称</w:t>
            </w:r>
          </w:p>
        </w:tc>
        <w:tc>
          <w:tcPr>
            <w:tcW w:w="2897" w:type="dxa"/>
            <w:tcBorders>
              <w:top w:val="single" w:sz="12" w:space="0" w:color="auto"/>
            </w:tcBorders>
            <w:vAlign w:val="center"/>
          </w:tcPr>
          <w:p w:rsidR="00573A62" w:rsidRPr="008A7AA4" w:rsidRDefault="00573A62" w:rsidP="00FA1315">
            <w:pPr>
              <w:snapToGrid w:val="0"/>
              <w:jc w:val="center"/>
              <w:rPr>
                <w:rFonts w:ascii="宋体" w:hAnsi="宋体" w:cs="宋体" w:hint="eastAsia"/>
                <w:sz w:val="22"/>
                <w:szCs w:val="22"/>
                <w:u w:val="single"/>
              </w:rPr>
            </w:pPr>
            <w:r w:rsidRPr="008A7AA4">
              <w:rPr>
                <w:rFonts w:ascii="宋体" w:hAnsi="宋体" w:cs="宋体" w:hint="eastAsia"/>
                <w:sz w:val="22"/>
                <w:szCs w:val="22"/>
                <w:u w:val="single"/>
              </w:rPr>
              <w:t>关联方注册或住所</w:t>
            </w:r>
          </w:p>
        </w:tc>
        <w:tc>
          <w:tcPr>
            <w:tcW w:w="2338" w:type="dxa"/>
            <w:tcBorders>
              <w:top w:val="single" w:sz="12" w:space="0" w:color="auto"/>
            </w:tcBorders>
            <w:vAlign w:val="center"/>
          </w:tcPr>
          <w:p w:rsidR="00573A62" w:rsidRPr="008A7AA4" w:rsidRDefault="00573A62" w:rsidP="00FA1315">
            <w:pPr>
              <w:snapToGrid w:val="0"/>
              <w:jc w:val="center"/>
              <w:rPr>
                <w:rFonts w:ascii="宋体" w:hAnsi="宋体" w:cs="宋体" w:hint="eastAsia"/>
                <w:sz w:val="22"/>
                <w:szCs w:val="22"/>
                <w:u w:val="single"/>
              </w:rPr>
            </w:pPr>
            <w:r w:rsidRPr="008A7AA4">
              <w:rPr>
                <w:rFonts w:ascii="宋体" w:hAnsi="宋体" w:cs="宋体" w:hint="eastAsia"/>
                <w:sz w:val="22"/>
                <w:szCs w:val="22"/>
                <w:u w:val="single"/>
              </w:rPr>
              <w:t>与协会关系</w:t>
            </w:r>
          </w:p>
        </w:tc>
      </w:tr>
      <w:tr w:rsidR="00573A62" w:rsidRPr="008A7AA4" w:rsidTr="00FA1315">
        <w:trPr>
          <w:trHeight w:val="340"/>
        </w:trPr>
        <w:tc>
          <w:tcPr>
            <w:tcW w:w="3696" w:type="dxa"/>
            <w:tcBorders>
              <w:bottom w:val="single" w:sz="12" w:space="0" w:color="auto"/>
            </w:tcBorders>
            <w:vAlign w:val="center"/>
          </w:tcPr>
          <w:p w:rsidR="00573A62" w:rsidRPr="008A7AA4" w:rsidRDefault="00573A62" w:rsidP="00FA1315">
            <w:pPr>
              <w:jc w:val="center"/>
              <w:rPr>
                <w:rFonts w:ascii="宋体" w:hAnsi="宋体" w:cs="宋体" w:hint="eastAsia"/>
                <w:sz w:val="22"/>
                <w:szCs w:val="22"/>
              </w:rPr>
            </w:pPr>
          </w:p>
        </w:tc>
        <w:tc>
          <w:tcPr>
            <w:tcW w:w="2897" w:type="dxa"/>
            <w:tcBorders>
              <w:bottom w:val="single" w:sz="12" w:space="0" w:color="auto"/>
            </w:tcBorders>
            <w:vAlign w:val="center"/>
          </w:tcPr>
          <w:p w:rsidR="00573A62" w:rsidRPr="008A7AA4" w:rsidRDefault="00573A62" w:rsidP="00FA1315">
            <w:pPr>
              <w:ind w:firstLine="212"/>
              <w:jc w:val="center"/>
              <w:rPr>
                <w:rFonts w:ascii="宋体" w:hAnsi="宋体" w:cs="宋体" w:hint="eastAsia"/>
                <w:sz w:val="22"/>
                <w:szCs w:val="22"/>
              </w:rPr>
            </w:pPr>
          </w:p>
        </w:tc>
        <w:tc>
          <w:tcPr>
            <w:tcW w:w="2338" w:type="dxa"/>
            <w:tcBorders>
              <w:bottom w:val="single" w:sz="12" w:space="0" w:color="auto"/>
            </w:tcBorders>
            <w:vAlign w:val="center"/>
          </w:tcPr>
          <w:p w:rsidR="00573A62" w:rsidRPr="008A7AA4" w:rsidRDefault="00573A62" w:rsidP="00FA1315">
            <w:pPr>
              <w:jc w:val="center"/>
              <w:rPr>
                <w:rFonts w:ascii="宋体" w:hAnsi="宋体" w:cs="宋体" w:hint="eastAsia"/>
                <w:sz w:val="22"/>
                <w:szCs w:val="22"/>
              </w:rPr>
            </w:pPr>
          </w:p>
        </w:tc>
      </w:tr>
    </w:tbl>
    <w:p w:rsidR="00573A62" w:rsidRPr="008A7AA4" w:rsidRDefault="00573A62" w:rsidP="00573A62">
      <w:pPr>
        <w:numPr>
          <w:ilvl w:val="0"/>
          <w:numId w:val="5"/>
        </w:numPr>
        <w:tabs>
          <w:tab w:val="left" w:pos="756"/>
          <w:tab w:val="left" w:pos="851"/>
        </w:tabs>
        <w:spacing w:line="520" w:lineRule="exact"/>
        <w:rPr>
          <w:rFonts w:ascii="宋体" w:hAnsi="宋体" w:cs="宋体" w:hint="eastAsia"/>
          <w:sz w:val="22"/>
          <w:szCs w:val="22"/>
        </w:rPr>
      </w:pPr>
      <w:r w:rsidRPr="008A7AA4">
        <w:rPr>
          <w:rFonts w:ascii="宋体" w:hAnsi="宋体" w:cs="宋体" w:hint="eastAsia"/>
          <w:sz w:val="22"/>
          <w:szCs w:val="22"/>
        </w:rPr>
        <w:t>关联方交易</w:t>
      </w:r>
    </w:p>
    <w:tbl>
      <w:tblPr>
        <w:tblW w:w="0" w:type="auto"/>
        <w:tblBorders>
          <w:top w:val="single" w:sz="12" w:space="0" w:color="auto"/>
          <w:bottom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534"/>
        <w:gridCol w:w="2142"/>
        <w:gridCol w:w="1581"/>
        <w:gridCol w:w="1459"/>
        <w:gridCol w:w="1229"/>
      </w:tblGrid>
      <w:tr w:rsidR="00573A62" w:rsidRPr="008A7AA4" w:rsidTr="00FA1315">
        <w:trPr>
          <w:trHeight w:val="340"/>
          <w:tblHeader/>
        </w:trPr>
        <w:tc>
          <w:tcPr>
            <w:tcW w:w="2534" w:type="dxa"/>
            <w:tcBorders>
              <w:top w:val="single" w:sz="12" w:space="0" w:color="auto"/>
            </w:tcBorders>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关联方名称</w:t>
            </w:r>
          </w:p>
        </w:tc>
        <w:tc>
          <w:tcPr>
            <w:tcW w:w="2142" w:type="dxa"/>
            <w:tcBorders>
              <w:top w:val="single" w:sz="12" w:space="0" w:color="auto"/>
            </w:tcBorders>
            <w:tcMar>
              <w:top w:w="12" w:type="dxa"/>
              <w:left w:w="12" w:type="dxa"/>
              <w:bottom w:w="0" w:type="dxa"/>
              <w:right w:w="12"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交易性质</w:t>
            </w:r>
          </w:p>
        </w:tc>
        <w:tc>
          <w:tcPr>
            <w:tcW w:w="1581" w:type="dxa"/>
            <w:tcBorders>
              <w:top w:val="single" w:sz="12" w:space="0" w:color="auto"/>
            </w:tcBorders>
            <w:tcMar>
              <w:top w:w="12" w:type="dxa"/>
              <w:left w:w="12" w:type="dxa"/>
              <w:bottom w:w="0" w:type="dxa"/>
              <w:right w:w="12"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交易金额</w:t>
            </w:r>
          </w:p>
        </w:tc>
        <w:tc>
          <w:tcPr>
            <w:tcW w:w="1459" w:type="dxa"/>
            <w:tcBorders>
              <w:top w:val="single" w:sz="12" w:space="0" w:color="auto"/>
            </w:tcBorders>
            <w:tcMar>
              <w:top w:w="12" w:type="dxa"/>
              <w:left w:w="12" w:type="dxa"/>
              <w:bottom w:w="0" w:type="dxa"/>
              <w:right w:w="12"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定价原则</w:t>
            </w:r>
          </w:p>
        </w:tc>
        <w:tc>
          <w:tcPr>
            <w:tcW w:w="1229" w:type="dxa"/>
            <w:tcBorders>
              <w:top w:val="single" w:sz="12" w:space="0" w:color="auto"/>
            </w:tcBorders>
            <w:tcMar>
              <w:top w:w="12" w:type="dxa"/>
              <w:left w:w="12" w:type="dxa"/>
              <w:bottom w:w="0" w:type="dxa"/>
              <w:right w:w="12"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备注</w:t>
            </w:r>
          </w:p>
        </w:tc>
      </w:tr>
      <w:tr w:rsidR="00573A62" w:rsidRPr="008A7AA4" w:rsidTr="00FA1315">
        <w:trPr>
          <w:trHeight w:val="340"/>
        </w:trPr>
        <w:tc>
          <w:tcPr>
            <w:tcW w:w="2534" w:type="dxa"/>
            <w:tcMar>
              <w:top w:w="12" w:type="dxa"/>
              <w:left w:w="12" w:type="dxa"/>
              <w:bottom w:w="0" w:type="dxa"/>
              <w:right w:w="12" w:type="dxa"/>
            </w:tcMar>
            <w:vAlign w:val="center"/>
          </w:tcPr>
          <w:p w:rsidR="00573A62" w:rsidRPr="008A7AA4" w:rsidRDefault="00573A62" w:rsidP="00FA1315">
            <w:pPr>
              <w:jc w:val="center"/>
              <w:rPr>
                <w:rFonts w:ascii="宋体" w:hAnsi="宋体" w:cs="宋体" w:hint="eastAsia"/>
                <w:b/>
                <w:bCs/>
                <w:sz w:val="22"/>
                <w:szCs w:val="22"/>
              </w:rPr>
            </w:pPr>
          </w:p>
        </w:tc>
        <w:tc>
          <w:tcPr>
            <w:tcW w:w="2142" w:type="dxa"/>
            <w:tcMar>
              <w:top w:w="12" w:type="dxa"/>
              <w:left w:w="12" w:type="dxa"/>
              <w:bottom w:w="0" w:type="dxa"/>
              <w:right w:w="12" w:type="dxa"/>
            </w:tcMar>
            <w:vAlign w:val="center"/>
          </w:tcPr>
          <w:p w:rsidR="00573A62" w:rsidRPr="008A7AA4" w:rsidRDefault="00573A62" w:rsidP="00FA1315">
            <w:pPr>
              <w:spacing w:line="360" w:lineRule="exact"/>
              <w:jc w:val="center"/>
              <w:rPr>
                <w:rFonts w:ascii="宋体" w:hAnsi="宋体" w:cs="宋体" w:hint="eastAsia"/>
                <w:sz w:val="22"/>
                <w:szCs w:val="22"/>
              </w:rPr>
            </w:pPr>
          </w:p>
        </w:tc>
        <w:tc>
          <w:tcPr>
            <w:tcW w:w="1581" w:type="dxa"/>
            <w:tcMar>
              <w:top w:w="12" w:type="dxa"/>
              <w:left w:w="12" w:type="dxa"/>
              <w:bottom w:w="0" w:type="dxa"/>
              <w:right w:w="12" w:type="dxa"/>
            </w:tcMar>
            <w:vAlign w:val="center"/>
          </w:tcPr>
          <w:p w:rsidR="00573A62" w:rsidRPr="008A7AA4" w:rsidRDefault="00573A62" w:rsidP="00FA1315">
            <w:pPr>
              <w:spacing w:line="360" w:lineRule="exact"/>
              <w:ind w:right="105"/>
              <w:jc w:val="right"/>
              <w:rPr>
                <w:rFonts w:ascii="宋体" w:hAnsi="宋体" w:cs="宋体" w:hint="eastAsia"/>
                <w:sz w:val="22"/>
                <w:szCs w:val="22"/>
              </w:rPr>
            </w:pPr>
          </w:p>
        </w:tc>
        <w:tc>
          <w:tcPr>
            <w:tcW w:w="1459" w:type="dxa"/>
            <w:tcMar>
              <w:top w:w="12" w:type="dxa"/>
              <w:left w:w="12" w:type="dxa"/>
              <w:bottom w:w="0" w:type="dxa"/>
              <w:right w:w="12" w:type="dxa"/>
            </w:tcMar>
            <w:vAlign w:val="center"/>
          </w:tcPr>
          <w:p w:rsidR="00573A62" w:rsidRPr="008A7AA4" w:rsidRDefault="00573A62" w:rsidP="00FA1315">
            <w:pPr>
              <w:spacing w:line="360" w:lineRule="exact"/>
              <w:jc w:val="center"/>
              <w:rPr>
                <w:rFonts w:ascii="宋体" w:hAnsi="宋体" w:cs="宋体" w:hint="eastAsia"/>
                <w:sz w:val="22"/>
                <w:szCs w:val="22"/>
              </w:rPr>
            </w:pPr>
          </w:p>
        </w:tc>
        <w:tc>
          <w:tcPr>
            <w:tcW w:w="1229" w:type="dxa"/>
            <w:tcMar>
              <w:top w:w="12" w:type="dxa"/>
              <w:left w:w="12" w:type="dxa"/>
              <w:bottom w:w="0" w:type="dxa"/>
              <w:right w:w="12" w:type="dxa"/>
            </w:tcMar>
            <w:vAlign w:val="center"/>
          </w:tcPr>
          <w:p w:rsidR="00573A62" w:rsidRPr="008A7AA4" w:rsidRDefault="00573A62" w:rsidP="00FA1315">
            <w:pPr>
              <w:spacing w:line="360" w:lineRule="exact"/>
              <w:jc w:val="center"/>
              <w:rPr>
                <w:rFonts w:ascii="宋体" w:hAnsi="宋体" w:cs="宋体" w:hint="eastAsia"/>
                <w:sz w:val="22"/>
                <w:szCs w:val="22"/>
              </w:rPr>
            </w:pPr>
          </w:p>
        </w:tc>
      </w:tr>
      <w:tr w:rsidR="00573A62" w:rsidRPr="008A7AA4" w:rsidTr="00FA1315">
        <w:trPr>
          <w:trHeight w:val="340"/>
        </w:trPr>
        <w:tc>
          <w:tcPr>
            <w:tcW w:w="2534" w:type="dxa"/>
            <w:tcBorders>
              <w:bottom w:val="single" w:sz="12" w:space="0" w:color="auto"/>
            </w:tcBorders>
            <w:tcMar>
              <w:top w:w="12" w:type="dxa"/>
              <w:left w:w="12" w:type="dxa"/>
              <w:bottom w:w="0" w:type="dxa"/>
              <w:right w:w="12" w:type="dxa"/>
            </w:tcMar>
            <w:vAlign w:val="center"/>
          </w:tcPr>
          <w:p w:rsidR="00573A62" w:rsidRPr="008A7AA4" w:rsidRDefault="00573A62" w:rsidP="00FA1315">
            <w:pPr>
              <w:jc w:val="center"/>
              <w:rPr>
                <w:rFonts w:ascii="宋体" w:hAnsi="宋体" w:cs="宋体" w:hint="eastAsia"/>
                <w:sz w:val="22"/>
                <w:szCs w:val="22"/>
              </w:rPr>
            </w:pPr>
          </w:p>
        </w:tc>
        <w:tc>
          <w:tcPr>
            <w:tcW w:w="2142" w:type="dxa"/>
            <w:tcBorders>
              <w:bottom w:val="single" w:sz="12" w:space="0" w:color="auto"/>
            </w:tcBorders>
            <w:tcMar>
              <w:top w:w="12" w:type="dxa"/>
              <w:left w:w="12" w:type="dxa"/>
              <w:bottom w:w="0" w:type="dxa"/>
              <w:right w:w="12" w:type="dxa"/>
            </w:tcMar>
            <w:vAlign w:val="center"/>
          </w:tcPr>
          <w:p w:rsidR="00573A62" w:rsidRPr="008A7AA4" w:rsidRDefault="00573A62" w:rsidP="00FA1315">
            <w:pPr>
              <w:spacing w:line="360" w:lineRule="exact"/>
              <w:jc w:val="center"/>
              <w:rPr>
                <w:rFonts w:ascii="宋体" w:hAnsi="宋体" w:cs="宋体" w:hint="eastAsia"/>
                <w:sz w:val="22"/>
                <w:szCs w:val="22"/>
              </w:rPr>
            </w:pPr>
          </w:p>
        </w:tc>
        <w:tc>
          <w:tcPr>
            <w:tcW w:w="1581" w:type="dxa"/>
            <w:tcBorders>
              <w:bottom w:val="single" w:sz="12" w:space="0" w:color="auto"/>
            </w:tcBorders>
            <w:tcMar>
              <w:top w:w="12" w:type="dxa"/>
              <w:left w:w="12" w:type="dxa"/>
              <w:bottom w:w="0" w:type="dxa"/>
              <w:right w:w="12" w:type="dxa"/>
            </w:tcMar>
            <w:vAlign w:val="center"/>
          </w:tcPr>
          <w:p w:rsidR="00573A62" w:rsidRPr="008A7AA4" w:rsidRDefault="00573A62" w:rsidP="00FA1315">
            <w:pPr>
              <w:spacing w:line="360" w:lineRule="exact"/>
              <w:ind w:right="105"/>
              <w:jc w:val="right"/>
              <w:rPr>
                <w:rFonts w:ascii="宋体" w:hAnsi="宋体" w:cs="宋体" w:hint="eastAsia"/>
                <w:sz w:val="22"/>
                <w:szCs w:val="22"/>
              </w:rPr>
            </w:pPr>
          </w:p>
        </w:tc>
        <w:tc>
          <w:tcPr>
            <w:tcW w:w="1459" w:type="dxa"/>
            <w:tcBorders>
              <w:bottom w:val="single" w:sz="12" w:space="0" w:color="auto"/>
            </w:tcBorders>
            <w:tcMar>
              <w:top w:w="12" w:type="dxa"/>
              <w:left w:w="12" w:type="dxa"/>
              <w:bottom w:w="0" w:type="dxa"/>
              <w:right w:w="12" w:type="dxa"/>
            </w:tcMar>
            <w:vAlign w:val="center"/>
          </w:tcPr>
          <w:p w:rsidR="00573A62" w:rsidRPr="008A7AA4" w:rsidRDefault="00573A62" w:rsidP="00FA1315">
            <w:pPr>
              <w:spacing w:line="360" w:lineRule="exact"/>
              <w:jc w:val="center"/>
              <w:rPr>
                <w:rFonts w:ascii="宋体" w:hAnsi="宋体" w:cs="宋体" w:hint="eastAsia"/>
                <w:sz w:val="22"/>
                <w:szCs w:val="22"/>
              </w:rPr>
            </w:pPr>
          </w:p>
        </w:tc>
        <w:tc>
          <w:tcPr>
            <w:tcW w:w="1229" w:type="dxa"/>
            <w:tcBorders>
              <w:bottom w:val="single" w:sz="12" w:space="0" w:color="auto"/>
            </w:tcBorders>
            <w:tcMar>
              <w:top w:w="12" w:type="dxa"/>
              <w:left w:w="12" w:type="dxa"/>
              <w:bottom w:w="0" w:type="dxa"/>
              <w:right w:w="12" w:type="dxa"/>
            </w:tcMar>
            <w:vAlign w:val="center"/>
          </w:tcPr>
          <w:p w:rsidR="00573A62" w:rsidRPr="008A7AA4" w:rsidRDefault="00573A62" w:rsidP="00FA1315">
            <w:pPr>
              <w:spacing w:line="360" w:lineRule="exact"/>
              <w:jc w:val="center"/>
              <w:rPr>
                <w:rFonts w:ascii="宋体" w:hAnsi="宋体" w:cs="宋体" w:hint="eastAsia"/>
                <w:sz w:val="22"/>
                <w:szCs w:val="22"/>
              </w:rPr>
            </w:pPr>
          </w:p>
        </w:tc>
      </w:tr>
    </w:tbl>
    <w:p w:rsidR="00573A62" w:rsidRPr="008A7AA4" w:rsidRDefault="00573A62" w:rsidP="00573A62">
      <w:pPr>
        <w:numPr>
          <w:ilvl w:val="0"/>
          <w:numId w:val="5"/>
        </w:numPr>
        <w:tabs>
          <w:tab w:val="left" w:pos="756"/>
          <w:tab w:val="left" w:pos="851"/>
        </w:tabs>
        <w:spacing w:line="520" w:lineRule="exact"/>
        <w:rPr>
          <w:rFonts w:ascii="宋体" w:hAnsi="宋体" w:cs="宋体" w:hint="eastAsia"/>
          <w:sz w:val="22"/>
          <w:szCs w:val="22"/>
        </w:rPr>
      </w:pPr>
      <w:r w:rsidRPr="008A7AA4">
        <w:rPr>
          <w:rFonts w:ascii="宋体" w:hAnsi="宋体" w:cs="宋体" w:hint="eastAsia"/>
          <w:sz w:val="22"/>
          <w:szCs w:val="22"/>
        </w:rPr>
        <w:t>关联方往来</w:t>
      </w:r>
    </w:p>
    <w:p w:rsidR="00573A62" w:rsidRPr="008A7AA4" w:rsidRDefault="00573A62" w:rsidP="00573A62">
      <w:pPr>
        <w:numPr>
          <w:ilvl w:val="0"/>
          <w:numId w:val="6"/>
        </w:numPr>
        <w:tabs>
          <w:tab w:val="left" w:pos="993"/>
        </w:tabs>
        <w:snapToGrid w:val="0"/>
        <w:spacing w:line="520" w:lineRule="exact"/>
        <w:rPr>
          <w:rFonts w:ascii="宋体" w:hAnsi="宋体" w:cs="宋体" w:hint="eastAsia"/>
          <w:sz w:val="22"/>
          <w:szCs w:val="22"/>
        </w:rPr>
      </w:pPr>
      <w:r w:rsidRPr="008A7AA4">
        <w:rPr>
          <w:rFonts w:ascii="宋体" w:hAnsi="宋体" w:cs="宋体" w:hint="eastAsia"/>
          <w:sz w:val="22"/>
          <w:szCs w:val="22"/>
        </w:rPr>
        <w:t>关联交易未结算金额应收项目余额</w:t>
      </w:r>
    </w:p>
    <w:tbl>
      <w:tblPr>
        <w:tblW w:w="0" w:type="auto"/>
        <w:tblInd w:w="15" w:type="dxa"/>
        <w:tblBorders>
          <w:top w:val="single" w:sz="12" w:space="0" w:color="auto"/>
          <w:bottom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016"/>
        <w:gridCol w:w="1371"/>
        <w:gridCol w:w="1121"/>
        <w:gridCol w:w="980"/>
        <w:gridCol w:w="1497"/>
        <w:gridCol w:w="924"/>
        <w:gridCol w:w="1036"/>
      </w:tblGrid>
      <w:tr w:rsidR="00573A62" w:rsidRPr="008A7AA4" w:rsidTr="00FA1315">
        <w:trPr>
          <w:trHeight w:val="340"/>
          <w:tblHeader/>
        </w:trPr>
        <w:tc>
          <w:tcPr>
            <w:tcW w:w="2016" w:type="dxa"/>
            <w:vMerge w:val="restart"/>
            <w:tcBorders>
              <w:top w:val="single" w:sz="12" w:space="0" w:color="auto"/>
            </w:tcBorders>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企业名称</w:t>
            </w:r>
          </w:p>
        </w:tc>
        <w:tc>
          <w:tcPr>
            <w:tcW w:w="3472" w:type="dxa"/>
            <w:gridSpan w:val="3"/>
            <w:tcBorders>
              <w:top w:val="single" w:sz="12" w:space="0" w:color="auto"/>
            </w:tcBorders>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年初数</w:t>
            </w:r>
          </w:p>
        </w:tc>
        <w:tc>
          <w:tcPr>
            <w:tcW w:w="3457" w:type="dxa"/>
            <w:gridSpan w:val="3"/>
            <w:tcBorders>
              <w:top w:val="single" w:sz="12" w:space="0" w:color="auto"/>
            </w:tcBorders>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年末数</w:t>
            </w:r>
          </w:p>
        </w:tc>
      </w:tr>
      <w:tr w:rsidR="00573A62" w:rsidRPr="008A7AA4" w:rsidTr="00FA1315">
        <w:trPr>
          <w:trHeight w:val="340"/>
          <w:tblHeader/>
        </w:trPr>
        <w:tc>
          <w:tcPr>
            <w:tcW w:w="2016" w:type="dxa"/>
            <w:vMerge/>
            <w:vAlign w:val="center"/>
          </w:tcPr>
          <w:p w:rsidR="00573A62" w:rsidRPr="008A7AA4" w:rsidRDefault="00573A62" w:rsidP="00FA1315">
            <w:pPr>
              <w:jc w:val="center"/>
              <w:rPr>
                <w:rFonts w:ascii="宋体" w:hAnsi="宋体" w:cs="宋体" w:hint="eastAsia"/>
                <w:sz w:val="22"/>
                <w:szCs w:val="22"/>
                <w:u w:val="single"/>
              </w:rPr>
            </w:pPr>
          </w:p>
        </w:tc>
        <w:tc>
          <w:tcPr>
            <w:tcW w:w="1371"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金额</w:t>
            </w:r>
          </w:p>
        </w:tc>
        <w:tc>
          <w:tcPr>
            <w:tcW w:w="1121"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坏账</w:t>
            </w:r>
          </w:p>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准备</w:t>
            </w:r>
          </w:p>
        </w:tc>
        <w:tc>
          <w:tcPr>
            <w:tcW w:w="980"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百分比%</w:t>
            </w:r>
          </w:p>
        </w:tc>
        <w:tc>
          <w:tcPr>
            <w:tcW w:w="1497"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金额</w:t>
            </w:r>
          </w:p>
        </w:tc>
        <w:tc>
          <w:tcPr>
            <w:tcW w:w="924"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坏账</w:t>
            </w:r>
          </w:p>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准备</w:t>
            </w:r>
          </w:p>
        </w:tc>
        <w:tc>
          <w:tcPr>
            <w:tcW w:w="1036"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百分比%</w:t>
            </w:r>
          </w:p>
        </w:tc>
      </w:tr>
      <w:tr w:rsidR="00573A62" w:rsidRPr="008A7AA4" w:rsidTr="00FA1315">
        <w:trPr>
          <w:trHeight w:val="340"/>
        </w:trPr>
        <w:tc>
          <w:tcPr>
            <w:tcW w:w="2016"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rPr>
            </w:pPr>
            <w:r w:rsidRPr="008A7AA4">
              <w:rPr>
                <w:rFonts w:ascii="宋体" w:hAnsi="宋体" w:cs="宋体" w:hint="eastAsia"/>
                <w:sz w:val="22"/>
                <w:szCs w:val="22"/>
              </w:rPr>
              <w:t>应收账款</w:t>
            </w:r>
          </w:p>
        </w:tc>
        <w:tc>
          <w:tcPr>
            <w:tcW w:w="137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12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80"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c>
          <w:tcPr>
            <w:tcW w:w="1497"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24"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036"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r>
      <w:tr w:rsidR="00573A62" w:rsidRPr="008A7AA4" w:rsidTr="00FA1315">
        <w:trPr>
          <w:trHeight w:val="340"/>
        </w:trPr>
        <w:tc>
          <w:tcPr>
            <w:tcW w:w="2016"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rPr>
            </w:pPr>
            <w:r w:rsidRPr="008A7AA4">
              <w:rPr>
                <w:rFonts w:ascii="宋体" w:hAnsi="宋体" w:cs="宋体" w:hint="eastAsia"/>
                <w:sz w:val="22"/>
                <w:szCs w:val="22"/>
              </w:rPr>
              <w:t>合  计</w:t>
            </w:r>
          </w:p>
        </w:tc>
        <w:tc>
          <w:tcPr>
            <w:tcW w:w="137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12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80"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c>
          <w:tcPr>
            <w:tcW w:w="1497"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24"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036"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r>
      <w:tr w:rsidR="00573A62" w:rsidRPr="008A7AA4" w:rsidTr="00FA1315">
        <w:trPr>
          <w:trHeight w:val="340"/>
        </w:trPr>
        <w:tc>
          <w:tcPr>
            <w:tcW w:w="2016"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rPr>
            </w:pPr>
            <w:r w:rsidRPr="008A7AA4">
              <w:rPr>
                <w:rFonts w:ascii="宋体" w:hAnsi="宋体" w:cs="宋体" w:hint="eastAsia"/>
                <w:sz w:val="22"/>
                <w:szCs w:val="22"/>
              </w:rPr>
              <w:t>其他应收款</w:t>
            </w:r>
          </w:p>
        </w:tc>
        <w:tc>
          <w:tcPr>
            <w:tcW w:w="137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12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80" w:type="dxa"/>
            <w:tcMar>
              <w:top w:w="15" w:type="dxa"/>
              <w:left w:w="15" w:type="dxa"/>
              <w:bottom w:w="0" w:type="dxa"/>
              <w:right w:w="15" w:type="dxa"/>
            </w:tcMar>
            <w:vAlign w:val="center"/>
          </w:tcPr>
          <w:p w:rsidR="00573A62" w:rsidRPr="008A7AA4" w:rsidRDefault="00573A62" w:rsidP="00FA1315">
            <w:pPr>
              <w:ind w:right="210"/>
              <w:jc w:val="center"/>
              <w:rPr>
                <w:rFonts w:ascii="宋体" w:hAnsi="宋体" w:cs="宋体" w:hint="eastAsia"/>
                <w:sz w:val="22"/>
                <w:szCs w:val="22"/>
              </w:rPr>
            </w:pPr>
          </w:p>
        </w:tc>
        <w:tc>
          <w:tcPr>
            <w:tcW w:w="1497"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24"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036"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r>
      <w:tr w:rsidR="00573A62" w:rsidRPr="008A7AA4" w:rsidTr="00FA1315">
        <w:trPr>
          <w:trHeight w:val="340"/>
        </w:trPr>
        <w:tc>
          <w:tcPr>
            <w:tcW w:w="2016"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rPr>
            </w:pPr>
            <w:r w:rsidRPr="008A7AA4">
              <w:rPr>
                <w:rFonts w:ascii="宋体" w:hAnsi="宋体" w:cs="宋体" w:hint="eastAsia"/>
                <w:sz w:val="22"/>
                <w:szCs w:val="22"/>
              </w:rPr>
              <w:t>合  计</w:t>
            </w:r>
          </w:p>
        </w:tc>
        <w:tc>
          <w:tcPr>
            <w:tcW w:w="137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12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80"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c>
          <w:tcPr>
            <w:tcW w:w="1497"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24"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036"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r>
      <w:tr w:rsidR="00573A62" w:rsidRPr="008A7AA4" w:rsidTr="00FA1315">
        <w:trPr>
          <w:trHeight w:val="340"/>
        </w:trPr>
        <w:tc>
          <w:tcPr>
            <w:tcW w:w="2016"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rPr>
            </w:pPr>
            <w:r w:rsidRPr="008A7AA4">
              <w:rPr>
                <w:rFonts w:ascii="宋体" w:hAnsi="宋体" w:cs="宋体" w:hint="eastAsia"/>
                <w:sz w:val="22"/>
                <w:szCs w:val="22"/>
              </w:rPr>
              <w:t>预付账款</w:t>
            </w:r>
          </w:p>
        </w:tc>
        <w:tc>
          <w:tcPr>
            <w:tcW w:w="137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12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80"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c>
          <w:tcPr>
            <w:tcW w:w="1497"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24"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036"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r>
      <w:tr w:rsidR="00573A62" w:rsidRPr="008A7AA4" w:rsidTr="00FA1315">
        <w:trPr>
          <w:trHeight w:val="340"/>
        </w:trPr>
        <w:tc>
          <w:tcPr>
            <w:tcW w:w="2016" w:type="dxa"/>
            <w:tcBorders>
              <w:bottom w:val="single" w:sz="12" w:space="0" w:color="auto"/>
            </w:tcBorders>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rPr>
            </w:pPr>
            <w:r w:rsidRPr="008A7AA4">
              <w:rPr>
                <w:rFonts w:ascii="宋体" w:hAnsi="宋体" w:cs="宋体" w:hint="eastAsia"/>
                <w:sz w:val="22"/>
                <w:szCs w:val="22"/>
              </w:rPr>
              <w:t>合  计</w:t>
            </w:r>
          </w:p>
        </w:tc>
        <w:tc>
          <w:tcPr>
            <w:tcW w:w="1371" w:type="dxa"/>
            <w:tcBorders>
              <w:bottom w:val="single" w:sz="12" w:space="0" w:color="auto"/>
            </w:tcBorders>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121" w:type="dxa"/>
            <w:tcBorders>
              <w:bottom w:val="single" w:sz="12" w:space="0" w:color="auto"/>
            </w:tcBorders>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80" w:type="dxa"/>
            <w:tcBorders>
              <w:bottom w:val="single" w:sz="12" w:space="0" w:color="auto"/>
            </w:tcBorders>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c>
          <w:tcPr>
            <w:tcW w:w="1497" w:type="dxa"/>
            <w:tcBorders>
              <w:bottom w:val="single" w:sz="12" w:space="0" w:color="auto"/>
            </w:tcBorders>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24" w:type="dxa"/>
            <w:tcBorders>
              <w:bottom w:val="single" w:sz="12" w:space="0" w:color="auto"/>
            </w:tcBorders>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036" w:type="dxa"/>
            <w:tcBorders>
              <w:bottom w:val="single" w:sz="12" w:space="0" w:color="auto"/>
            </w:tcBorders>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r>
    </w:tbl>
    <w:p w:rsidR="00573A62" w:rsidRPr="008A7AA4" w:rsidRDefault="00573A62" w:rsidP="00573A62">
      <w:pPr>
        <w:numPr>
          <w:ilvl w:val="0"/>
          <w:numId w:val="6"/>
        </w:numPr>
        <w:tabs>
          <w:tab w:val="left" w:pos="993"/>
        </w:tabs>
        <w:snapToGrid w:val="0"/>
        <w:spacing w:line="520" w:lineRule="exact"/>
        <w:rPr>
          <w:rFonts w:ascii="宋体" w:hAnsi="宋体" w:cs="宋体" w:hint="eastAsia"/>
          <w:sz w:val="22"/>
          <w:szCs w:val="22"/>
        </w:rPr>
      </w:pPr>
      <w:r w:rsidRPr="008A7AA4">
        <w:rPr>
          <w:rFonts w:ascii="宋体" w:hAnsi="宋体" w:cs="宋体" w:hint="eastAsia"/>
          <w:sz w:val="22"/>
          <w:szCs w:val="22"/>
        </w:rPr>
        <w:t>关联交易未结算金额应付项目余额</w:t>
      </w:r>
    </w:p>
    <w:tbl>
      <w:tblPr>
        <w:tblW w:w="0" w:type="auto"/>
        <w:tblInd w:w="15" w:type="dxa"/>
        <w:tblBorders>
          <w:top w:val="single" w:sz="12" w:space="0" w:color="auto"/>
          <w:bottom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016"/>
        <w:gridCol w:w="1371"/>
        <w:gridCol w:w="1121"/>
        <w:gridCol w:w="980"/>
        <w:gridCol w:w="1497"/>
        <w:gridCol w:w="924"/>
        <w:gridCol w:w="1036"/>
      </w:tblGrid>
      <w:tr w:rsidR="00573A62" w:rsidRPr="008A7AA4" w:rsidTr="00FA1315">
        <w:trPr>
          <w:trHeight w:val="340"/>
          <w:tblHeader/>
        </w:trPr>
        <w:tc>
          <w:tcPr>
            <w:tcW w:w="2016" w:type="dxa"/>
            <w:vMerge w:val="restart"/>
            <w:tcBorders>
              <w:top w:val="single" w:sz="12" w:space="0" w:color="auto"/>
            </w:tcBorders>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企业名称</w:t>
            </w:r>
          </w:p>
        </w:tc>
        <w:tc>
          <w:tcPr>
            <w:tcW w:w="3472" w:type="dxa"/>
            <w:gridSpan w:val="3"/>
            <w:tcBorders>
              <w:top w:val="single" w:sz="12" w:space="0" w:color="auto"/>
            </w:tcBorders>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年初数</w:t>
            </w:r>
          </w:p>
        </w:tc>
        <w:tc>
          <w:tcPr>
            <w:tcW w:w="3457" w:type="dxa"/>
            <w:gridSpan w:val="3"/>
            <w:tcBorders>
              <w:top w:val="single" w:sz="12" w:space="0" w:color="auto"/>
            </w:tcBorders>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年末数</w:t>
            </w:r>
          </w:p>
        </w:tc>
      </w:tr>
      <w:tr w:rsidR="00573A62" w:rsidRPr="008A7AA4" w:rsidTr="00FA1315">
        <w:trPr>
          <w:trHeight w:val="340"/>
          <w:tblHeader/>
        </w:trPr>
        <w:tc>
          <w:tcPr>
            <w:tcW w:w="2016" w:type="dxa"/>
            <w:vMerge/>
            <w:vAlign w:val="center"/>
          </w:tcPr>
          <w:p w:rsidR="00573A62" w:rsidRPr="008A7AA4" w:rsidRDefault="00573A62" w:rsidP="00FA1315">
            <w:pPr>
              <w:jc w:val="center"/>
              <w:rPr>
                <w:rFonts w:ascii="宋体" w:hAnsi="宋体" w:cs="宋体" w:hint="eastAsia"/>
                <w:sz w:val="22"/>
                <w:szCs w:val="22"/>
                <w:u w:val="single"/>
              </w:rPr>
            </w:pPr>
          </w:p>
        </w:tc>
        <w:tc>
          <w:tcPr>
            <w:tcW w:w="1371"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金额</w:t>
            </w:r>
          </w:p>
        </w:tc>
        <w:tc>
          <w:tcPr>
            <w:tcW w:w="1121"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坏账</w:t>
            </w:r>
          </w:p>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准备</w:t>
            </w:r>
          </w:p>
        </w:tc>
        <w:tc>
          <w:tcPr>
            <w:tcW w:w="980"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百分比%</w:t>
            </w:r>
          </w:p>
        </w:tc>
        <w:tc>
          <w:tcPr>
            <w:tcW w:w="1497"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金额</w:t>
            </w:r>
          </w:p>
        </w:tc>
        <w:tc>
          <w:tcPr>
            <w:tcW w:w="924"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坏账</w:t>
            </w:r>
          </w:p>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准备</w:t>
            </w:r>
          </w:p>
        </w:tc>
        <w:tc>
          <w:tcPr>
            <w:tcW w:w="1036"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u w:val="single"/>
              </w:rPr>
            </w:pPr>
            <w:r w:rsidRPr="008A7AA4">
              <w:rPr>
                <w:rFonts w:ascii="宋体" w:hAnsi="宋体" w:cs="宋体" w:hint="eastAsia"/>
                <w:sz w:val="22"/>
                <w:szCs w:val="22"/>
                <w:u w:val="single"/>
              </w:rPr>
              <w:t>百分比%</w:t>
            </w:r>
          </w:p>
        </w:tc>
      </w:tr>
      <w:tr w:rsidR="00573A62" w:rsidRPr="008A7AA4" w:rsidTr="00FA1315">
        <w:trPr>
          <w:trHeight w:val="340"/>
        </w:trPr>
        <w:tc>
          <w:tcPr>
            <w:tcW w:w="2016"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rPr>
            </w:pPr>
            <w:r w:rsidRPr="008A7AA4">
              <w:rPr>
                <w:rFonts w:ascii="宋体" w:hAnsi="宋体" w:cs="宋体" w:hint="eastAsia"/>
                <w:sz w:val="22"/>
                <w:szCs w:val="22"/>
              </w:rPr>
              <w:t>应付账款</w:t>
            </w:r>
          </w:p>
        </w:tc>
        <w:tc>
          <w:tcPr>
            <w:tcW w:w="137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12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80"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c>
          <w:tcPr>
            <w:tcW w:w="1497"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24"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036"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r>
      <w:tr w:rsidR="00573A62" w:rsidRPr="008A7AA4" w:rsidTr="00FA1315">
        <w:trPr>
          <w:trHeight w:val="340"/>
        </w:trPr>
        <w:tc>
          <w:tcPr>
            <w:tcW w:w="2016"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rPr>
            </w:pPr>
            <w:r w:rsidRPr="008A7AA4">
              <w:rPr>
                <w:rFonts w:ascii="宋体" w:hAnsi="宋体" w:cs="宋体" w:hint="eastAsia"/>
                <w:sz w:val="22"/>
                <w:szCs w:val="22"/>
              </w:rPr>
              <w:t>合  计</w:t>
            </w:r>
          </w:p>
        </w:tc>
        <w:tc>
          <w:tcPr>
            <w:tcW w:w="137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12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80"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c>
          <w:tcPr>
            <w:tcW w:w="1497"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24"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036"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r>
      <w:tr w:rsidR="00573A62" w:rsidRPr="008A7AA4" w:rsidTr="00FA1315">
        <w:trPr>
          <w:trHeight w:val="340"/>
        </w:trPr>
        <w:tc>
          <w:tcPr>
            <w:tcW w:w="2016"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rPr>
            </w:pPr>
            <w:r w:rsidRPr="008A7AA4">
              <w:rPr>
                <w:rFonts w:ascii="宋体" w:hAnsi="宋体" w:cs="宋体" w:hint="eastAsia"/>
                <w:sz w:val="22"/>
                <w:szCs w:val="22"/>
              </w:rPr>
              <w:t>其他应付款</w:t>
            </w:r>
          </w:p>
        </w:tc>
        <w:tc>
          <w:tcPr>
            <w:tcW w:w="137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12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80" w:type="dxa"/>
            <w:tcMar>
              <w:top w:w="15" w:type="dxa"/>
              <w:left w:w="15" w:type="dxa"/>
              <w:bottom w:w="0" w:type="dxa"/>
              <w:right w:w="15" w:type="dxa"/>
            </w:tcMar>
            <w:vAlign w:val="center"/>
          </w:tcPr>
          <w:p w:rsidR="00573A62" w:rsidRPr="008A7AA4" w:rsidRDefault="00573A62" w:rsidP="00FA1315">
            <w:pPr>
              <w:ind w:right="210"/>
              <w:jc w:val="center"/>
              <w:rPr>
                <w:rFonts w:ascii="宋体" w:hAnsi="宋体" w:cs="宋体" w:hint="eastAsia"/>
                <w:sz w:val="22"/>
                <w:szCs w:val="22"/>
              </w:rPr>
            </w:pPr>
          </w:p>
        </w:tc>
        <w:tc>
          <w:tcPr>
            <w:tcW w:w="1497"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24"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036"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r>
      <w:tr w:rsidR="00573A62" w:rsidRPr="008A7AA4" w:rsidTr="00FA1315">
        <w:trPr>
          <w:trHeight w:val="340"/>
        </w:trPr>
        <w:tc>
          <w:tcPr>
            <w:tcW w:w="2016"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rPr>
            </w:pPr>
            <w:r w:rsidRPr="008A7AA4">
              <w:rPr>
                <w:rFonts w:ascii="宋体" w:hAnsi="宋体" w:cs="宋体" w:hint="eastAsia"/>
                <w:sz w:val="22"/>
                <w:szCs w:val="22"/>
              </w:rPr>
              <w:t>合  计</w:t>
            </w:r>
          </w:p>
        </w:tc>
        <w:tc>
          <w:tcPr>
            <w:tcW w:w="137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12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80"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c>
          <w:tcPr>
            <w:tcW w:w="1497"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24"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036"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r>
      <w:tr w:rsidR="00573A62" w:rsidRPr="008A7AA4" w:rsidTr="00FA1315">
        <w:trPr>
          <w:trHeight w:val="340"/>
        </w:trPr>
        <w:tc>
          <w:tcPr>
            <w:tcW w:w="2016" w:type="dxa"/>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rPr>
            </w:pPr>
            <w:r w:rsidRPr="008A7AA4">
              <w:rPr>
                <w:rFonts w:ascii="宋体" w:hAnsi="宋体" w:cs="宋体" w:hint="eastAsia"/>
                <w:sz w:val="22"/>
                <w:szCs w:val="22"/>
              </w:rPr>
              <w:t>预收账款</w:t>
            </w:r>
          </w:p>
        </w:tc>
        <w:tc>
          <w:tcPr>
            <w:tcW w:w="137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121"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80"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c>
          <w:tcPr>
            <w:tcW w:w="1497"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24" w:type="dxa"/>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036" w:type="dxa"/>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r>
      <w:tr w:rsidR="00573A62" w:rsidRPr="008A7AA4" w:rsidTr="00FA1315">
        <w:trPr>
          <w:trHeight w:val="340"/>
        </w:trPr>
        <w:tc>
          <w:tcPr>
            <w:tcW w:w="2016" w:type="dxa"/>
            <w:tcBorders>
              <w:bottom w:val="single" w:sz="12" w:space="0" w:color="auto"/>
            </w:tcBorders>
            <w:tcMar>
              <w:top w:w="15" w:type="dxa"/>
              <w:left w:w="15" w:type="dxa"/>
              <w:bottom w:w="0" w:type="dxa"/>
              <w:right w:w="15" w:type="dxa"/>
            </w:tcMar>
            <w:vAlign w:val="center"/>
          </w:tcPr>
          <w:p w:rsidR="00573A62" w:rsidRPr="008A7AA4" w:rsidRDefault="00573A62" w:rsidP="00FA1315">
            <w:pPr>
              <w:jc w:val="center"/>
              <w:rPr>
                <w:rFonts w:ascii="宋体" w:hAnsi="宋体" w:cs="宋体" w:hint="eastAsia"/>
                <w:sz w:val="22"/>
                <w:szCs w:val="22"/>
              </w:rPr>
            </w:pPr>
            <w:r w:rsidRPr="008A7AA4">
              <w:rPr>
                <w:rFonts w:ascii="宋体" w:hAnsi="宋体" w:cs="宋体" w:hint="eastAsia"/>
                <w:sz w:val="22"/>
                <w:szCs w:val="22"/>
              </w:rPr>
              <w:t>合  计</w:t>
            </w:r>
          </w:p>
        </w:tc>
        <w:tc>
          <w:tcPr>
            <w:tcW w:w="1371" w:type="dxa"/>
            <w:tcBorders>
              <w:bottom w:val="single" w:sz="12" w:space="0" w:color="auto"/>
            </w:tcBorders>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121" w:type="dxa"/>
            <w:tcBorders>
              <w:bottom w:val="single" w:sz="12" w:space="0" w:color="auto"/>
            </w:tcBorders>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80" w:type="dxa"/>
            <w:tcBorders>
              <w:bottom w:val="single" w:sz="12" w:space="0" w:color="auto"/>
            </w:tcBorders>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c>
          <w:tcPr>
            <w:tcW w:w="1497" w:type="dxa"/>
            <w:tcBorders>
              <w:bottom w:val="single" w:sz="12" w:space="0" w:color="auto"/>
            </w:tcBorders>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924" w:type="dxa"/>
            <w:tcBorders>
              <w:bottom w:val="single" w:sz="12" w:space="0" w:color="auto"/>
            </w:tcBorders>
            <w:tcMar>
              <w:top w:w="15" w:type="dxa"/>
              <w:left w:w="15" w:type="dxa"/>
              <w:bottom w:w="0" w:type="dxa"/>
              <w:right w:w="15" w:type="dxa"/>
            </w:tcMar>
            <w:vAlign w:val="center"/>
          </w:tcPr>
          <w:p w:rsidR="00573A62" w:rsidRPr="008A7AA4" w:rsidRDefault="00573A62" w:rsidP="00FA1315">
            <w:pPr>
              <w:ind w:right="105"/>
              <w:jc w:val="right"/>
              <w:rPr>
                <w:rFonts w:ascii="宋体" w:hAnsi="宋体" w:cs="宋体" w:hint="eastAsia"/>
                <w:sz w:val="22"/>
                <w:szCs w:val="22"/>
              </w:rPr>
            </w:pPr>
          </w:p>
        </w:tc>
        <w:tc>
          <w:tcPr>
            <w:tcW w:w="1036" w:type="dxa"/>
            <w:tcBorders>
              <w:bottom w:val="single" w:sz="12" w:space="0" w:color="auto"/>
            </w:tcBorders>
            <w:tcMar>
              <w:top w:w="15" w:type="dxa"/>
              <w:left w:w="15" w:type="dxa"/>
              <w:bottom w:w="0" w:type="dxa"/>
              <w:right w:w="15" w:type="dxa"/>
            </w:tcMar>
            <w:vAlign w:val="center"/>
          </w:tcPr>
          <w:p w:rsidR="00573A62" w:rsidRPr="008A7AA4" w:rsidRDefault="00573A62" w:rsidP="00FA1315">
            <w:pPr>
              <w:ind w:right="105"/>
              <w:jc w:val="center"/>
              <w:rPr>
                <w:rFonts w:ascii="宋体" w:hAnsi="宋体" w:cs="宋体" w:hint="eastAsia"/>
                <w:sz w:val="22"/>
                <w:szCs w:val="22"/>
              </w:rPr>
            </w:pPr>
          </w:p>
        </w:tc>
      </w:tr>
    </w:tbl>
    <w:p w:rsidR="00573A62" w:rsidRPr="008A7AA4" w:rsidRDefault="00573A62" w:rsidP="00573A62">
      <w:pPr>
        <w:overflowPunct w:val="0"/>
        <w:adjustRightInd w:val="0"/>
        <w:snapToGrid w:val="0"/>
        <w:spacing w:line="1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表11</w:t>
      </w:r>
    </w:p>
    <w:p w:rsidR="00573A62" w:rsidRPr="008A7AA4" w:rsidRDefault="00573A62" w:rsidP="00573A62">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理事情况</w:t>
      </w: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534"/>
        <w:gridCol w:w="992"/>
        <w:gridCol w:w="442"/>
        <w:gridCol w:w="1316"/>
        <w:gridCol w:w="935"/>
        <w:gridCol w:w="1559"/>
        <w:gridCol w:w="904"/>
        <w:gridCol w:w="1398"/>
        <w:gridCol w:w="1206"/>
      </w:tblGrid>
      <w:tr w:rsidR="00573A62" w:rsidRPr="008A7AA4" w:rsidTr="00FA1315">
        <w:trPr>
          <w:trHeight w:val="1483"/>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序号</w:t>
            </w:r>
          </w:p>
        </w:tc>
        <w:tc>
          <w:tcPr>
            <w:tcW w:w="992"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姓名</w:t>
            </w:r>
          </w:p>
        </w:tc>
        <w:tc>
          <w:tcPr>
            <w:tcW w:w="442"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性别</w:t>
            </w:r>
          </w:p>
        </w:tc>
        <w:tc>
          <w:tcPr>
            <w:tcW w:w="1316"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理事会职务</w:t>
            </w:r>
          </w:p>
        </w:tc>
        <w:tc>
          <w:tcPr>
            <w:tcW w:w="935"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任期起止时间</w:t>
            </w:r>
          </w:p>
        </w:tc>
        <w:tc>
          <w:tcPr>
            <w:tcW w:w="1559" w:type="dxa"/>
            <w:tcBorders>
              <w:top w:val="single" w:sz="4" w:space="0" w:color="auto"/>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本年度在慈善</w:t>
            </w:r>
          </w:p>
          <w:p w:rsidR="00573A62" w:rsidRPr="008A7AA4" w:rsidRDefault="00573A62"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组织领取的</w:t>
            </w:r>
          </w:p>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报酬和补贴</w:t>
            </w:r>
          </w:p>
        </w:tc>
        <w:tc>
          <w:tcPr>
            <w:tcW w:w="904" w:type="dxa"/>
            <w:tcBorders>
              <w:top w:val="single" w:sz="4" w:space="0" w:color="auto"/>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领取报酬和补贴事由</w:t>
            </w:r>
          </w:p>
        </w:tc>
        <w:tc>
          <w:tcPr>
            <w:tcW w:w="1398" w:type="dxa"/>
            <w:tcBorders>
              <w:top w:val="single" w:sz="4" w:space="0" w:color="auto"/>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是否为党政机关、国有企事业单位退（离）休干部</w:t>
            </w:r>
          </w:p>
        </w:tc>
        <w:tc>
          <w:tcPr>
            <w:tcW w:w="1206" w:type="dxa"/>
            <w:tcBorders>
              <w:top w:val="single" w:sz="4" w:space="0" w:color="auto"/>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退（离）休干部是否办理备案手续</w:t>
            </w:r>
          </w:p>
        </w:tc>
      </w:tr>
      <w:tr w:rsidR="00573A62"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1</w:t>
            </w:r>
          </w:p>
        </w:tc>
        <w:tc>
          <w:tcPr>
            <w:tcW w:w="99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会长</w:t>
            </w:r>
          </w:p>
        </w:tc>
        <w:tc>
          <w:tcPr>
            <w:tcW w:w="93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2</w:t>
            </w:r>
          </w:p>
        </w:tc>
        <w:tc>
          <w:tcPr>
            <w:tcW w:w="99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常务副会长</w:t>
            </w:r>
          </w:p>
        </w:tc>
        <w:tc>
          <w:tcPr>
            <w:tcW w:w="93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3</w:t>
            </w:r>
          </w:p>
        </w:tc>
        <w:tc>
          <w:tcPr>
            <w:tcW w:w="99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副会长</w:t>
            </w:r>
          </w:p>
        </w:tc>
        <w:tc>
          <w:tcPr>
            <w:tcW w:w="93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4</w:t>
            </w:r>
          </w:p>
        </w:tc>
        <w:tc>
          <w:tcPr>
            <w:tcW w:w="99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副会长</w:t>
            </w:r>
          </w:p>
        </w:tc>
        <w:tc>
          <w:tcPr>
            <w:tcW w:w="93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5</w:t>
            </w:r>
          </w:p>
        </w:tc>
        <w:tc>
          <w:tcPr>
            <w:tcW w:w="99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副会长</w:t>
            </w:r>
          </w:p>
        </w:tc>
        <w:tc>
          <w:tcPr>
            <w:tcW w:w="93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6</w:t>
            </w:r>
          </w:p>
        </w:tc>
        <w:tc>
          <w:tcPr>
            <w:tcW w:w="99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秘书长</w:t>
            </w:r>
          </w:p>
        </w:tc>
        <w:tc>
          <w:tcPr>
            <w:tcW w:w="93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bl>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表12</w:t>
      </w:r>
    </w:p>
    <w:p w:rsidR="00573A62" w:rsidRPr="008A7AA4" w:rsidRDefault="00573A62" w:rsidP="00573A62">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监事情况</w:t>
      </w: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534"/>
        <w:gridCol w:w="1275"/>
        <w:gridCol w:w="567"/>
        <w:gridCol w:w="1134"/>
        <w:gridCol w:w="1560"/>
        <w:gridCol w:w="1417"/>
        <w:gridCol w:w="1418"/>
        <w:gridCol w:w="1275"/>
      </w:tblGrid>
      <w:tr w:rsidR="00573A62" w:rsidRPr="008A7AA4" w:rsidTr="00FA1315">
        <w:trPr>
          <w:trHeight w:val="1526"/>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序号</w:t>
            </w:r>
          </w:p>
        </w:tc>
        <w:tc>
          <w:tcPr>
            <w:tcW w:w="1275"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姓名</w:t>
            </w:r>
          </w:p>
        </w:tc>
        <w:tc>
          <w:tcPr>
            <w:tcW w:w="567"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性别</w:t>
            </w:r>
          </w:p>
        </w:tc>
        <w:tc>
          <w:tcPr>
            <w:tcW w:w="1134"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任期起止时间</w:t>
            </w:r>
          </w:p>
        </w:tc>
        <w:tc>
          <w:tcPr>
            <w:tcW w:w="1560" w:type="dxa"/>
            <w:tcBorders>
              <w:top w:val="single" w:sz="4" w:space="0" w:color="auto"/>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本年度在慈善</w:t>
            </w:r>
          </w:p>
          <w:p w:rsidR="00573A62" w:rsidRPr="008A7AA4" w:rsidRDefault="00573A62"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组织领取的</w:t>
            </w:r>
          </w:p>
          <w:p w:rsidR="00573A62" w:rsidRPr="008A7AA4" w:rsidRDefault="00573A62"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报酬和补贴</w:t>
            </w:r>
          </w:p>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领取报酬和补贴事由</w:t>
            </w:r>
          </w:p>
        </w:tc>
        <w:tc>
          <w:tcPr>
            <w:tcW w:w="1418" w:type="dxa"/>
            <w:tcBorders>
              <w:top w:val="single" w:sz="4" w:space="0" w:color="auto"/>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是否为党政机关、国有企事业单位退（离）休干部</w:t>
            </w:r>
          </w:p>
        </w:tc>
        <w:tc>
          <w:tcPr>
            <w:tcW w:w="1275" w:type="dxa"/>
            <w:tcBorders>
              <w:top w:val="single" w:sz="4" w:space="0" w:color="auto"/>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退（离）休干部是否办理备案手续</w:t>
            </w:r>
          </w:p>
        </w:tc>
      </w:tr>
      <w:tr w:rsidR="00573A62"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1</w:t>
            </w:r>
          </w:p>
        </w:tc>
        <w:tc>
          <w:tcPr>
            <w:tcW w:w="127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2</w:t>
            </w:r>
          </w:p>
        </w:tc>
        <w:tc>
          <w:tcPr>
            <w:tcW w:w="127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3</w:t>
            </w:r>
          </w:p>
        </w:tc>
        <w:tc>
          <w:tcPr>
            <w:tcW w:w="127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4</w:t>
            </w:r>
          </w:p>
        </w:tc>
        <w:tc>
          <w:tcPr>
            <w:tcW w:w="1275"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5</w:t>
            </w:r>
          </w:p>
        </w:tc>
        <w:tc>
          <w:tcPr>
            <w:tcW w:w="1275"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60"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275"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6</w:t>
            </w:r>
          </w:p>
        </w:tc>
        <w:tc>
          <w:tcPr>
            <w:tcW w:w="127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bl>
    <w:p w:rsidR="00573A62" w:rsidRPr="008A7AA4" w:rsidRDefault="00573A62" w:rsidP="00573A62">
      <w:pPr>
        <w:overflowPunct w:val="0"/>
        <w:adjustRightInd w:val="0"/>
        <w:snapToGrid w:val="0"/>
        <w:spacing w:line="1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表13</w:t>
      </w:r>
    </w:p>
    <w:p w:rsidR="00573A62" w:rsidRPr="008A7AA4" w:rsidRDefault="00573A62" w:rsidP="00573A62">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人员情况</w:t>
      </w: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9205" w:type="dxa"/>
        <w:jc w:val="center"/>
        <w:tblLayout w:type="fixed"/>
        <w:tblLook w:val="0000" w:firstRow="0" w:lastRow="0" w:firstColumn="0" w:lastColumn="0" w:noHBand="0" w:noVBand="0"/>
      </w:tblPr>
      <w:tblGrid>
        <w:gridCol w:w="567"/>
        <w:gridCol w:w="1134"/>
        <w:gridCol w:w="567"/>
        <w:gridCol w:w="823"/>
        <w:gridCol w:w="1560"/>
        <w:gridCol w:w="1152"/>
        <w:gridCol w:w="708"/>
        <w:gridCol w:w="1843"/>
        <w:gridCol w:w="851"/>
      </w:tblGrid>
      <w:tr w:rsidR="00573A62" w:rsidRPr="008A7AA4" w:rsidTr="00FA1315">
        <w:trPr>
          <w:trHeight w:val="1279"/>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序号</w:t>
            </w:r>
          </w:p>
        </w:tc>
        <w:tc>
          <w:tcPr>
            <w:tcW w:w="1134"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姓名</w:t>
            </w:r>
          </w:p>
        </w:tc>
        <w:tc>
          <w:tcPr>
            <w:tcW w:w="567"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性别</w:t>
            </w:r>
          </w:p>
        </w:tc>
        <w:tc>
          <w:tcPr>
            <w:tcW w:w="823"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专职/兼职</w:t>
            </w:r>
          </w:p>
        </w:tc>
        <w:tc>
          <w:tcPr>
            <w:tcW w:w="1560" w:type="dxa"/>
            <w:tcBorders>
              <w:top w:val="single" w:sz="4" w:space="0" w:color="auto"/>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部门及职位</w:t>
            </w:r>
          </w:p>
        </w:tc>
        <w:tc>
          <w:tcPr>
            <w:tcW w:w="1152" w:type="dxa"/>
            <w:tcBorders>
              <w:top w:val="single" w:sz="4" w:space="0" w:color="auto"/>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本年度在慈善组织领取的工资、福利</w:t>
            </w:r>
          </w:p>
        </w:tc>
        <w:tc>
          <w:tcPr>
            <w:tcW w:w="708" w:type="dxa"/>
            <w:tcBorders>
              <w:top w:val="single" w:sz="4" w:space="0" w:color="auto"/>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是否缴纳社保</w:t>
            </w:r>
          </w:p>
        </w:tc>
        <w:tc>
          <w:tcPr>
            <w:tcW w:w="1843" w:type="dxa"/>
            <w:tcBorders>
              <w:top w:val="single" w:sz="4" w:space="0" w:color="auto"/>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人员性质（党政机关编制人员、事业单位编制人员、国企员工、私企员工、其他)</w:t>
            </w:r>
          </w:p>
        </w:tc>
        <w:tc>
          <w:tcPr>
            <w:tcW w:w="851" w:type="dxa"/>
            <w:tcBorders>
              <w:top w:val="single" w:sz="4" w:space="0" w:color="auto"/>
              <w:left w:val="nil"/>
              <w:bottom w:val="single" w:sz="4" w:space="0" w:color="auto"/>
              <w:right w:val="single" w:sz="4" w:space="0" w:color="auto"/>
            </w:tcBorders>
            <w:vAlign w:val="center"/>
          </w:tcPr>
          <w:p w:rsidR="00573A62" w:rsidRPr="008A7AA4" w:rsidRDefault="00573A62"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备注</w:t>
            </w:r>
          </w:p>
        </w:tc>
      </w:tr>
      <w:tr w:rsidR="00573A62" w:rsidRPr="008A7AA4" w:rsidTr="00FA1315">
        <w:trPr>
          <w:trHeight w:val="420"/>
          <w:jc w:val="center"/>
        </w:trPr>
        <w:tc>
          <w:tcPr>
            <w:tcW w:w="567"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1</w:t>
            </w:r>
          </w:p>
        </w:tc>
        <w:tc>
          <w:tcPr>
            <w:tcW w:w="113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2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15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70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84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67"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2</w:t>
            </w:r>
          </w:p>
        </w:tc>
        <w:tc>
          <w:tcPr>
            <w:tcW w:w="113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2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15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70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84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67"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3</w:t>
            </w:r>
          </w:p>
        </w:tc>
        <w:tc>
          <w:tcPr>
            <w:tcW w:w="113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2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15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70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84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23"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152"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5</w:t>
            </w:r>
          </w:p>
        </w:tc>
        <w:tc>
          <w:tcPr>
            <w:tcW w:w="1134"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23"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60"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152"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708"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843"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20"/>
          <w:jc w:val="center"/>
        </w:trPr>
        <w:tc>
          <w:tcPr>
            <w:tcW w:w="567" w:type="dxa"/>
            <w:tcBorders>
              <w:top w:val="nil"/>
              <w:left w:val="single" w:sz="4" w:space="0" w:color="auto"/>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6</w:t>
            </w:r>
          </w:p>
        </w:tc>
        <w:tc>
          <w:tcPr>
            <w:tcW w:w="1134"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2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152"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708"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843"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bl>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afterLines="100" w:after="381" w:line="400" w:lineRule="exact"/>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表14</w:t>
      </w:r>
    </w:p>
    <w:p w:rsidR="00573A62" w:rsidRPr="008A7AA4" w:rsidRDefault="00573A62" w:rsidP="00573A62">
      <w:pPr>
        <w:overflowPunct w:val="0"/>
        <w:adjustRightInd w:val="0"/>
        <w:snapToGrid w:val="0"/>
        <w:spacing w:line="500" w:lineRule="exact"/>
        <w:jc w:val="center"/>
        <w:rPr>
          <w:rFonts w:ascii="方正小标宋_GBK" w:eastAsia="方正小标宋_GBK" w:hint="eastAsia"/>
          <w:snapToGrid w:val="0"/>
          <w:color w:val="000000"/>
          <w:spacing w:val="-6"/>
          <w:kern w:val="0"/>
          <w:sz w:val="40"/>
          <w:szCs w:val="32"/>
        </w:rPr>
      </w:pPr>
      <w:r w:rsidRPr="008A7AA4">
        <w:rPr>
          <w:rFonts w:ascii="方正小标宋_GBK" w:eastAsia="方正小标宋_GBK" w:hint="eastAsia"/>
          <w:snapToGrid w:val="0"/>
          <w:color w:val="000000"/>
          <w:spacing w:val="-6"/>
          <w:kern w:val="0"/>
          <w:sz w:val="40"/>
          <w:szCs w:val="32"/>
        </w:rPr>
        <w:t>接受捐赠资金按规定开具公益事业捐赠票据情况</w:t>
      </w:r>
    </w:p>
    <w:p w:rsidR="00573A62" w:rsidRPr="008A7AA4" w:rsidRDefault="00573A62" w:rsidP="00573A62">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1985"/>
        <w:gridCol w:w="1559"/>
        <w:gridCol w:w="2603"/>
      </w:tblGrid>
      <w:tr w:rsidR="00573A62" w:rsidRPr="008A7AA4" w:rsidTr="00FA1315">
        <w:trPr>
          <w:trHeight w:val="405"/>
          <w:jc w:val="center"/>
        </w:trPr>
        <w:tc>
          <w:tcPr>
            <w:tcW w:w="3031"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项目</w:t>
            </w:r>
          </w:p>
        </w:tc>
        <w:tc>
          <w:tcPr>
            <w:tcW w:w="1985"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接受捐赠的金额</w:t>
            </w:r>
          </w:p>
        </w:tc>
        <w:tc>
          <w:tcPr>
            <w:tcW w:w="1559"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是否开具公益事业捐赠票据</w:t>
            </w:r>
          </w:p>
        </w:tc>
        <w:tc>
          <w:tcPr>
            <w:tcW w:w="2603"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票据号</w:t>
            </w:r>
          </w:p>
        </w:tc>
      </w:tr>
      <w:tr w:rsidR="00573A62" w:rsidRPr="008A7AA4" w:rsidTr="00FA1315">
        <w:trPr>
          <w:trHeight w:val="405"/>
          <w:jc w:val="center"/>
        </w:trPr>
        <w:tc>
          <w:tcPr>
            <w:tcW w:w="3031"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985"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59"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603"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05"/>
          <w:jc w:val="center"/>
        </w:trPr>
        <w:tc>
          <w:tcPr>
            <w:tcW w:w="3031"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985"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59"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603"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05"/>
          <w:jc w:val="center"/>
        </w:trPr>
        <w:tc>
          <w:tcPr>
            <w:tcW w:w="3031"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985"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59"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603"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05"/>
          <w:jc w:val="center"/>
        </w:trPr>
        <w:tc>
          <w:tcPr>
            <w:tcW w:w="3031"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985"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59"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603"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05"/>
          <w:jc w:val="center"/>
        </w:trPr>
        <w:tc>
          <w:tcPr>
            <w:tcW w:w="3031"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985"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59"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603"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05"/>
          <w:jc w:val="center"/>
        </w:trPr>
        <w:tc>
          <w:tcPr>
            <w:tcW w:w="3031"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985"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59"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603"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r w:rsidR="00573A62" w:rsidRPr="008A7AA4" w:rsidTr="00FA1315">
        <w:trPr>
          <w:trHeight w:val="405"/>
          <w:jc w:val="center"/>
        </w:trPr>
        <w:tc>
          <w:tcPr>
            <w:tcW w:w="3031"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合计</w:t>
            </w:r>
          </w:p>
        </w:tc>
        <w:tc>
          <w:tcPr>
            <w:tcW w:w="1985"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1559"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c>
          <w:tcPr>
            <w:tcW w:w="2603" w:type="dxa"/>
            <w:noWrap/>
            <w:vAlign w:val="center"/>
          </w:tcPr>
          <w:p w:rsidR="00573A62" w:rsidRPr="008A7AA4" w:rsidRDefault="00573A62" w:rsidP="00FA1315">
            <w:pPr>
              <w:widowControl/>
              <w:overflowPunct w:val="0"/>
              <w:adjustRightInd w:val="0"/>
              <w:snapToGrid w:val="0"/>
              <w:jc w:val="center"/>
              <w:rPr>
                <w:rFonts w:ascii="宋体" w:hAnsi="宋体" w:cs="宋体"/>
                <w:color w:val="000000"/>
                <w:kern w:val="0"/>
                <w:sz w:val="22"/>
              </w:rPr>
            </w:pPr>
          </w:p>
        </w:tc>
      </w:tr>
    </w:tbl>
    <w:p w:rsidR="00573A62" w:rsidRPr="008A7AA4" w:rsidRDefault="00573A62" w:rsidP="00573A62">
      <w:pPr>
        <w:overflowPunct w:val="0"/>
        <w:adjustRightInd w:val="0"/>
        <w:snapToGrid w:val="0"/>
        <w:spacing w:line="100" w:lineRule="exact"/>
        <w:rPr>
          <w:rFonts w:eastAsia="方正仿宋_GBK" w:hint="eastAsia"/>
          <w:snapToGrid w:val="0"/>
          <w:color w:val="000000"/>
          <w:kern w:val="0"/>
          <w:sz w:val="32"/>
          <w:szCs w:val="32"/>
        </w:rPr>
      </w:pPr>
    </w:p>
    <w:p w:rsidR="00573A62" w:rsidRPr="008A7AA4" w:rsidRDefault="00573A62" w:rsidP="00573A62">
      <w:pPr>
        <w:overflowPunct w:val="0"/>
        <w:adjustRightInd w:val="0"/>
        <w:snapToGrid w:val="0"/>
        <w:spacing w:afterLines="100" w:after="381"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表15</w:t>
      </w:r>
    </w:p>
    <w:p w:rsidR="00573A62" w:rsidRPr="008A7AA4" w:rsidRDefault="00573A62" w:rsidP="00573A62">
      <w:pPr>
        <w:overflowPunct w:val="0"/>
        <w:adjustRightInd w:val="0"/>
        <w:snapToGrid w:val="0"/>
        <w:spacing w:line="500" w:lineRule="exact"/>
        <w:jc w:val="center"/>
        <w:rPr>
          <w:rFonts w:ascii="方正小标宋_GBK" w:eastAsia="方正小标宋_GBK"/>
          <w:snapToGrid w:val="0"/>
          <w:color w:val="000000"/>
          <w:kern w:val="0"/>
          <w:sz w:val="40"/>
          <w:szCs w:val="32"/>
        </w:rPr>
      </w:pPr>
      <w:r w:rsidRPr="008A7AA4">
        <w:rPr>
          <w:rFonts w:ascii="方正小标宋_GBK" w:eastAsia="方正小标宋_GBK" w:hint="eastAsia"/>
          <w:snapToGrid w:val="0"/>
          <w:color w:val="000000"/>
          <w:kern w:val="0"/>
          <w:sz w:val="40"/>
          <w:szCs w:val="32"/>
        </w:rPr>
        <w:t>接受捐赠物资按规定开具公益事业捐赠票据情况</w:t>
      </w:r>
    </w:p>
    <w:p w:rsidR="00573A62" w:rsidRPr="008A7AA4" w:rsidRDefault="00573A62" w:rsidP="00573A62">
      <w:pPr>
        <w:overflowPunct w:val="0"/>
        <w:adjustRightInd w:val="0"/>
        <w:snapToGrid w:val="0"/>
        <w:spacing w:line="400" w:lineRule="exact"/>
        <w:rPr>
          <w:rFonts w:eastAsia="方正仿宋_GBK"/>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1440"/>
        <w:gridCol w:w="1410"/>
        <w:gridCol w:w="2027"/>
        <w:gridCol w:w="2069"/>
      </w:tblGrid>
      <w:tr w:rsidR="00573A62" w:rsidRPr="008A7AA4" w:rsidTr="00FA1315">
        <w:trPr>
          <w:cantSplit/>
          <w:trHeight w:val="1135"/>
          <w:jc w:val="center"/>
        </w:trPr>
        <w:tc>
          <w:tcPr>
            <w:tcW w:w="222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r w:rsidRPr="008A7AA4">
              <w:rPr>
                <w:rFonts w:ascii="宋体" w:hAnsi="宋体" w:cs="宋体" w:hint="eastAsia"/>
                <w:snapToGrid w:val="0"/>
                <w:color w:val="000000"/>
                <w:kern w:val="0"/>
                <w:sz w:val="24"/>
                <w:szCs w:val="28"/>
              </w:rPr>
              <w:t>项目</w:t>
            </w:r>
          </w:p>
        </w:tc>
        <w:tc>
          <w:tcPr>
            <w:tcW w:w="144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hint="eastAsia"/>
                <w:snapToGrid w:val="0"/>
                <w:color w:val="000000"/>
                <w:kern w:val="0"/>
                <w:sz w:val="24"/>
                <w:szCs w:val="28"/>
              </w:rPr>
            </w:pPr>
            <w:r w:rsidRPr="008A7AA4">
              <w:rPr>
                <w:rFonts w:ascii="宋体" w:hAnsi="宋体" w:cs="宋体" w:hint="eastAsia"/>
                <w:snapToGrid w:val="0"/>
                <w:color w:val="000000"/>
                <w:kern w:val="0"/>
                <w:sz w:val="24"/>
                <w:szCs w:val="28"/>
              </w:rPr>
              <w:t>折款的捐赠</w:t>
            </w:r>
          </w:p>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r w:rsidRPr="008A7AA4">
              <w:rPr>
                <w:rFonts w:ascii="宋体" w:hAnsi="宋体" w:cs="宋体" w:hint="eastAsia"/>
                <w:snapToGrid w:val="0"/>
                <w:color w:val="000000"/>
                <w:kern w:val="0"/>
                <w:sz w:val="24"/>
                <w:szCs w:val="28"/>
              </w:rPr>
              <w:t>物资类别</w:t>
            </w:r>
          </w:p>
        </w:tc>
        <w:tc>
          <w:tcPr>
            <w:tcW w:w="1410" w:type="dxa"/>
            <w:vAlign w:val="center"/>
          </w:tcPr>
          <w:p w:rsidR="00573A62" w:rsidRPr="008A7AA4" w:rsidRDefault="00573A62" w:rsidP="00FA1315">
            <w:pPr>
              <w:widowControl/>
              <w:overflowPunct w:val="0"/>
              <w:adjustRightInd w:val="0"/>
              <w:snapToGrid w:val="0"/>
              <w:spacing w:line="300" w:lineRule="exact"/>
              <w:jc w:val="center"/>
              <w:rPr>
                <w:rFonts w:ascii="宋体" w:hAnsi="宋体" w:cs="宋体" w:hint="eastAsia"/>
                <w:snapToGrid w:val="0"/>
                <w:color w:val="000000"/>
                <w:kern w:val="0"/>
                <w:sz w:val="24"/>
                <w:szCs w:val="28"/>
              </w:rPr>
            </w:pPr>
            <w:r w:rsidRPr="008A7AA4">
              <w:rPr>
                <w:rFonts w:ascii="宋体" w:hAnsi="宋体" w:cs="宋体" w:hint="eastAsia"/>
                <w:snapToGrid w:val="0"/>
                <w:color w:val="000000"/>
                <w:kern w:val="0"/>
                <w:sz w:val="24"/>
                <w:szCs w:val="28"/>
              </w:rPr>
              <w:t>捐赠物资</w:t>
            </w:r>
          </w:p>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r w:rsidRPr="008A7AA4">
              <w:rPr>
                <w:rFonts w:ascii="宋体" w:hAnsi="宋体" w:cs="宋体" w:hint="eastAsia"/>
                <w:snapToGrid w:val="0"/>
                <w:color w:val="000000"/>
                <w:kern w:val="0"/>
                <w:sz w:val="24"/>
                <w:szCs w:val="28"/>
              </w:rPr>
              <w:t>折款</w:t>
            </w:r>
          </w:p>
        </w:tc>
        <w:tc>
          <w:tcPr>
            <w:tcW w:w="2027"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hint="eastAsia"/>
                <w:snapToGrid w:val="0"/>
                <w:color w:val="000000"/>
                <w:kern w:val="0"/>
                <w:sz w:val="24"/>
                <w:szCs w:val="28"/>
              </w:rPr>
            </w:pPr>
            <w:r w:rsidRPr="008A7AA4">
              <w:rPr>
                <w:rFonts w:ascii="宋体" w:hAnsi="宋体" w:cs="宋体" w:hint="eastAsia"/>
                <w:snapToGrid w:val="0"/>
                <w:color w:val="000000"/>
                <w:kern w:val="0"/>
                <w:sz w:val="24"/>
                <w:szCs w:val="28"/>
              </w:rPr>
              <w:t>折款的捐赠物资</w:t>
            </w:r>
          </w:p>
          <w:p w:rsidR="00573A62" w:rsidRPr="008A7AA4" w:rsidRDefault="00573A62" w:rsidP="00FA1315">
            <w:pPr>
              <w:widowControl/>
              <w:overflowPunct w:val="0"/>
              <w:adjustRightInd w:val="0"/>
              <w:snapToGrid w:val="0"/>
              <w:spacing w:line="300" w:lineRule="exact"/>
              <w:jc w:val="center"/>
              <w:rPr>
                <w:rFonts w:ascii="宋体" w:hAnsi="宋体" w:cs="宋体" w:hint="eastAsia"/>
                <w:snapToGrid w:val="0"/>
                <w:color w:val="000000"/>
                <w:kern w:val="0"/>
                <w:sz w:val="24"/>
                <w:szCs w:val="28"/>
              </w:rPr>
            </w:pPr>
            <w:r w:rsidRPr="008A7AA4">
              <w:rPr>
                <w:rFonts w:ascii="宋体" w:hAnsi="宋体" w:cs="宋体" w:hint="eastAsia"/>
                <w:snapToGrid w:val="0"/>
                <w:color w:val="000000"/>
                <w:kern w:val="0"/>
                <w:sz w:val="24"/>
                <w:szCs w:val="28"/>
              </w:rPr>
              <w:t>是否开具公益</w:t>
            </w:r>
          </w:p>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r w:rsidRPr="008A7AA4">
              <w:rPr>
                <w:rFonts w:ascii="宋体" w:hAnsi="宋体" w:cs="宋体" w:hint="eastAsia"/>
                <w:snapToGrid w:val="0"/>
                <w:color w:val="000000"/>
                <w:kern w:val="0"/>
                <w:sz w:val="24"/>
                <w:szCs w:val="28"/>
              </w:rPr>
              <w:t>事业捐赠票据</w:t>
            </w:r>
          </w:p>
        </w:tc>
        <w:tc>
          <w:tcPr>
            <w:tcW w:w="2069"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r w:rsidRPr="008A7AA4">
              <w:rPr>
                <w:rFonts w:ascii="宋体" w:hAnsi="宋体" w:cs="宋体" w:hint="eastAsia"/>
                <w:snapToGrid w:val="0"/>
                <w:color w:val="000000"/>
                <w:kern w:val="0"/>
                <w:sz w:val="24"/>
                <w:szCs w:val="28"/>
              </w:rPr>
              <w:t>票据号</w:t>
            </w:r>
          </w:p>
        </w:tc>
      </w:tr>
      <w:tr w:rsidR="00573A62" w:rsidRPr="008A7AA4" w:rsidTr="00FA1315">
        <w:trPr>
          <w:cantSplit/>
          <w:trHeight w:val="454"/>
          <w:jc w:val="center"/>
        </w:trPr>
        <w:tc>
          <w:tcPr>
            <w:tcW w:w="222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4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69"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573A62" w:rsidRPr="008A7AA4" w:rsidTr="00FA1315">
        <w:trPr>
          <w:cantSplit/>
          <w:trHeight w:val="454"/>
          <w:jc w:val="center"/>
        </w:trPr>
        <w:tc>
          <w:tcPr>
            <w:tcW w:w="222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4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69"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573A62" w:rsidRPr="008A7AA4" w:rsidTr="00FA1315">
        <w:trPr>
          <w:cantSplit/>
          <w:trHeight w:val="454"/>
          <w:jc w:val="center"/>
        </w:trPr>
        <w:tc>
          <w:tcPr>
            <w:tcW w:w="222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4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69"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573A62" w:rsidRPr="008A7AA4" w:rsidTr="00FA1315">
        <w:trPr>
          <w:cantSplit/>
          <w:trHeight w:val="454"/>
          <w:jc w:val="center"/>
        </w:trPr>
        <w:tc>
          <w:tcPr>
            <w:tcW w:w="222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4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69"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573A62" w:rsidRPr="008A7AA4" w:rsidTr="00FA1315">
        <w:trPr>
          <w:cantSplit/>
          <w:trHeight w:val="454"/>
          <w:jc w:val="center"/>
        </w:trPr>
        <w:tc>
          <w:tcPr>
            <w:tcW w:w="222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4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69"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573A62" w:rsidRPr="008A7AA4" w:rsidTr="00FA1315">
        <w:trPr>
          <w:cantSplit/>
          <w:trHeight w:val="454"/>
          <w:jc w:val="center"/>
        </w:trPr>
        <w:tc>
          <w:tcPr>
            <w:tcW w:w="222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4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69"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573A62" w:rsidRPr="008A7AA4" w:rsidTr="00FA1315">
        <w:trPr>
          <w:cantSplit/>
          <w:trHeight w:val="454"/>
          <w:jc w:val="center"/>
        </w:trPr>
        <w:tc>
          <w:tcPr>
            <w:tcW w:w="222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r w:rsidRPr="008A7AA4">
              <w:rPr>
                <w:rFonts w:ascii="宋体" w:hAnsi="宋体" w:cs="宋体" w:hint="eastAsia"/>
                <w:snapToGrid w:val="0"/>
                <w:color w:val="000000"/>
                <w:kern w:val="0"/>
                <w:sz w:val="24"/>
                <w:szCs w:val="28"/>
              </w:rPr>
              <w:t>合计</w:t>
            </w:r>
          </w:p>
        </w:tc>
        <w:tc>
          <w:tcPr>
            <w:tcW w:w="1440"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69" w:type="dxa"/>
            <w:noWrap/>
            <w:vAlign w:val="center"/>
          </w:tcPr>
          <w:p w:rsidR="00573A62" w:rsidRPr="008A7AA4" w:rsidRDefault="00573A62" w:rsidP="00FA1315">
            <w:pPr>
              <w:widowControl/>
              <w:overflowPunct w:val="0"/>
              <w:adjustRightInd w:val="0"/>
              <w:snapToGrid w:val="0"/>
              <w:spacing w:line="300" w:lineRule="exact"/>
              <w:jc w:val="center"/>
              <w:rPr>
                <w:rFonts w:ascii="宋体" w:hAnsi="宋体" w:cs="宋体"/>
                <w:snapToGrid w:val="0"/>
                <w:color w:val="000000"/>
                <w:kern w:val="0"/>
                <w:sz w:val="24"/>
                <w:szCs w:val="28"/>
              </w:rPr>
            </w:pPr>
          </w:p>
        </w:tc>
      </w:tr>
    </w:tbl>
    <w:p w:rsidR="00573A62" w:rsidRPr="008A7AA4" w:rsidRDefault="00573A62" w:rsidP="00573A62">
      <w:pPr>
        <w:overflowPunct w:val="0"/>
        <w:adjustRightInd w:val="0"/>
        <w:snapToGrid w:val="0"/>
        <w:spacing w:line="580" w:lineRule="exact"/>
        <w:rPr>
          <w:rFonts w:ascii="方正黑体_GBK" w:eastAsia="方正黑体_GBK" w:hAnsi="方正黑体_GBK" w:cs="方正黑体_GBK" w:hint="eastAsia"/>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color w:val="000000"/>
          <w:kern w:val="0"/>
          <w:sz w:val="32"/>
          <w:szCs w:val="32"/>
        </w:rPr>
        <w:lastRenderedPageBreak/>
        <w:t>表16</w:t>
      </w:r>
    </w:p>
    <w:tbl>
      <w:tblPr>
        <w:tblW w:w="8855" w:type="dxa"/>
        <w:jc w:val="center"/>
        <w:tblLayout w:type="fixed"/>
        <w:tblCellMar>
          <w:left w:w="0" w:type="dxa"/>
          <w:right w:w="0" w:type="dxa"/>
        </w:tblCellMar>
        <w:tblLook w:val="0000" w:firstRow="0" w:lastRow="0" w:firstColumn="0" w:lastColumn="0" w:noHBand="0" w:noVBand="0"/>
      </w:tblPr>
      <w:tblGrid>
        <w:gridCol w:w="634"/>
        <w:gridCol w:w="3588"/>
        <w:gridCol w:w="4633"/>
      </w:tblGrid>
      <w:tr w:rsidR="00573A62" w:rsidRPr="008A7AA4" w:rsidTr="00FA1315">
        <w:trPr>
          <w:trHeight w:val="1750"/>
          <w:jc w:val="center"/>
        </w:trPr>
        <w:tc>
          <w:tcPr>
            <w:tcW w:w="8855" w:type="dxa"/>
            <w:gridSpan w:val="3"/>
            <w:tcBorders>
              <w:top w:val="nil"/>
              <w:left w:val="nil"/>
              <w:bottom w:val="nil"/>
              <w:right w:val="nil"/>
            </w:tcBorders>
            <w:noWrap/>
            <w:tcMar>
              <w:top w:w="15" w:type="dxa"/>
              <w:left w:w="15" w:type="dxa"/>
              <w:bottom w:w="0" w:type="dxa"/>
              <w:right w:w="15" w:type="dxa"/>
            </w:tcMar>
            <w:vAlign w:val="center"/>
          </w:tcPr>
          <w:p w:rsidR="00573A62" w:rsidRPr="008A7AA4" w:rsidRDefault="00573A62" w:rsidP="00FA1315">
            <w:pPr>
              <w:adjustRightInd w:val="0"/>
              <w:snapToGrid w:val="0"/>
              <w:spacing w:line="500" w:lineRule="exact"/>
              <w:jc w:val="center"/>
              <w:rPr>
                <w:rFonts w:ascii="方正小标宋_GBK" w:eastAsia="方正小标宋_GBK"/>
                <w:color w:val="000000"/>
                <w:kern w:val="0"/>
                <w:sz w:val="44"/>
                <w:szCs w:val="44"/>
              </w:rPr>
            </w:pPr>
            <w:r w:rsidRPr="008A7AA4">
              <w:rPr>
                <w:rFonts w:ascii="方正小标宋_GBK" w:eastAsia="方正小标宋_GBK" w:hint="eastAsia"/>
                <w:color w:val="000000"/>
                <w:kern w:val="0"/>
                <w:sz w:val="44"/>
                <w:szCs w:val="44"/>
              </w:rPr>
              <w:t>202X年度社会组织</w:t>
            </w:r>
          </w:p>
          <w:p w:rsidR="00573A62" w:rsidRPr="008A7AA4" w:rsidRDefault="00573A62" w:rsidP="00FA1315">
            <w:pPr>
              <w:adjustRightInd w:val="0"/>
              <w:snapToGrid w:val="0"/>
              <w:spacing w:line="500" w:lineRule="exact"/>
              <w:jc w:val="center"/>
              <w:rPr>
                <w:rFonts w:eastAsia="方正仿宋_GBK"/>
                <w:color w:val="000000"/>
                <w:kern w:val="0"/>
                <w:sz w:val="32"/>
                <w:szCs w:val="32"/>
              </w:rPr>
            </w:pPr>
            <w:r w:rsidRPr="008A7AA4">
              <w:rPr>
                <w:rFonts w:ascii="方正小标宋_GBK" w:eastAsia="方正小标宋_GBK" w:hint="eastAsia"/>
                <w:color w:val="000000"/>
                <w:kern w:val="0"/>
                <w:sz w:val="44"/>
                <w:szCs w:val="44"/>
              </w:rPr>
              <w:t>参与商业经营活动情况表</w:t>
            </w:r>
          </w:p>
        </w:tc>
      </w:tr>
      <w:tr w:rsidR="00573A62" w:rsidRPr="008A7AA4" w:rsidTr="00FA1315">
        <w:trPr>
          <w:trHeight w:val="480"/>
          <w:jc w:val="center"/>
        </w:trPr>
        <w:tc>
          <w:tcPr>
            <w:tcW w:w="8855" w:type="dxa"/>
            <w:gridSpan w:val="3"/>
            <w:tcBorders>
              <w:top w:val="nil"/>
              <w:left w:val="nil"/>
              <w:bottom w:val="nil"/>
              <w:right w:val="nil"/>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编制单位（公章）：</w:t>
            </w:r>
            <w:r w:rsidRPr="008A7AA4">
              <w:rPr>
                <w:rFonts w:eastAsia="方正仿宋_GBK"/>
                <w:color w:val="000000"/>
                <w:kern w:val="0"/>
              </w:rPr>
              <w:t xml:space="preserve">                    </w:t>
            </w:r>
          </w:p>
        </w:tc>
      </w:tr>
      <w:tr w:rsidR="00573A62"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jc w:val="center"/>
              <w:rPr>
                <w:rFonts w:eastAsia="方正仿宋_GBK"/>
                <w:color w:val="000000"/>
                <w:kern w:val="0"/>
              </w:rPr>
            </w:pPr>
            <w:r w:rsidRPr="008A7AA4">
              <w:rPr>
                <w:rFonts w:eastAsia="方正仿宋_GBK"/>
                <w:color w:val="000000"/>
                <w:kern w:val="0"/>
              </w:rPr>
              <w:t>1</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是否参与社会房地产销售</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参与社会房地产销售的具体情况说明</w:t>
            </w:r>
          </w:p>
        </w:tc>
      </w:tr>
      <w:tr w:rsidR="00573A62"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jc w:val="center"/>
              <w:rPr>
                <w:rFonts w:eastAsia="方正仿宋_GBK"/>
                <w:color w:val="000000"/>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p>
        </w:tc>
      </w:tr>
      <w:tr w:rsidR="00573A62"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jc w:val="center"/>
              <w:rPr>
                <w:rFonts w:eastAsia="方正仿宋_GBK"/>
                <w:color w:val="000000"/>
                <w:kern w:val="0"/>
              </w:rPr>
            </w:pPr>
            <w:r w:rsidRPr="008A7AA4">
              <w:rPr>
                <w:rFonts w:eastAsia="方正仿宋_GBK"/>
                <w:color w:val="000000"/>
                <w:kern w:val="0"/>
              </w:rPr>
              <w:t>2</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是否参与实行购房补贴</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参与实行购房补贴的具体情况说明</w:t>
            </w:r>
          </w:p>
        </w:tc>
      </w:tr>
      <w:tr w:rsidR="00573A62"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jc w:val="center"/>
              <w:rPr>
                <w:rFonts w:eastAsia="方正仿宋_GBK"/>
                <w:color w:val="000000"/>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p>
        </w:tc>
      </w:tr>
      <w:tr w:rsidR="00573A62"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jc w:val="center"/>
              <w:rPr>
                <w:rFonts w:eastAsia="方正仿宋_GBK"/>
                <w:color w:val="000000"/>
                <w:kern w:val="0"/>
              </w:rPr>
            </w:pPr>
            <w:r w:rsidRPr="008A7AA4">
              <w:rPr>
                <w:rFonts w:eastAsia="方正仿宋_GBK"/>
                <w:color w:val="000000"/>
                <w:kern w:val="0"/>
              </w:rPr>
              <w:t>3</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是否参与其他商品销售</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参与其他商品销售的具体情况说明</w:t>
            </w:r>
          </w:p>
        </w:tc>
      </w:tr>
      <w:tr w:rsidR="00573A62"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jc w:val="center"/>
              <w:rPr>
                <w:rFonts w:eastAsia="方正仿宋_GBK"/>
                <w:color w:val="000000"/>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p>
        </w:tc>
      </w:tr>
      <w:tr w:rsidR="00573A62"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jc w:val="center"/>
              <w:rPr>
                <w:rFonts w:eastAsia="方正仿宋_GBK"/>
                <w:color w:val="000000"/>
                <w:kern w:val="0"/>
              </w:rPr>
            </w:pPr>
            <w:r w:rsidRPr="008A7AA4">
              <w:rPr>
                <w:rFonts w:eastAsia="方正仿宋_GBK"/>
                <w:color w:val="000000"/>
                <w:kern w:val="0"/>
              </w:rPr>
              <w:t>4</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社会组织是否出资设立经营性企业</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社会组织出资设立经营性企业的情况说明（企业名称、投资额、占股比例、盈利情况等）</w:t>
            </w:r>
          </w:p>
        </w:tc>
      </w:tr>
      <w:tr w:rsidR="00573A62"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jc w:val="center"/>
              <w:rPr>
                <w:rFonts w:eastAsia="方正仿宋_GBK"/>
                <w:color w:val="000000"/>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p>
        </w:tc>
      </w:tr>
      <w:tr w:rsidR="00573A62"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jc w:val="center"/>
              <w:rPr>
                <w:rFonts w:eastAsia="方正仿宋_GBK"/>
                <w:color w:val="000000"/>
                <w:kern w:val="0"/>
              </w:rPr>
            </w:pPr>
            <w:r w:rsidRPr="008A7AA4">
              <w:rPr>
                <w:rFonts w:eastAsia="方正仿宋_GBK"/>
                <w:color w:val="000000"/>
                <w:kern w:val="0"/>
              </w:rPr>
              <w:t>5</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是否将社会组织名称直接用于或授权用于商业经营活动</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将社会组织名称直接用于或授权用于商业经营活动的情况说明</w:t>
            </w:r>
          </w:p>
        </w:tc>
      </w:tr>
      <w:tr w:rsidR="00573A62"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p>
        </w:tc>
        <w:tc>
          <w:tcPr>
            <w:tcW w:w="358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p>
        </w:tc>
        <w:tc>
          <w:tcPr>
            <w:tcW w:w="463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573A62">
            <w:pPr>
              <w:adjustRightInd w:val="0"/>
              <w:snapToGrid w:val="0"/>
              <w:spacing w:line="400" w:lineRule="exact"/>
              <w:ind w:leftChars="15" w:left="42" w:rightChars="15" w:right="42"/>
              <w:rPr>
                <w:rFonts w:eastAsia="方正仿宋_GBK"/>
                <w:color w:val="000000"/>
                <w:kern w:val="0"/>
              </w:rPr>
            </w:pPr>
          </w:p>
        </w:tc>
      </w:tr>
    </w:tbl>
    <w:p w:rsidR="00573A62" w:rsidRPr="008A7AA4" w:rsidRDefault="00573A62" w:rsidP="00573A62">
      <w:pPr>
        <w:adjustRightInd w:val="0"/>
        <w:snapToGrid w:val="0"/>
        <w:spacing w:line="100" w:lineRule="exact"/>
      </w:pPr>
    </w:p>
    <w:p w:rsidR="00573A62" w:rsidRPr="008A7AA4" w:rsidRDefault="00573A62" w:rsidP="00573A62">
      <w:pPr>
        <w:adjustRightInd w:val="0"/>
        <w:snapToGrid w:val="0"/>
        <w:spacing w:line="500" w:lineRule="exact"/>
        <w:rPr>
          <w:rFonts w:ascii="方正黑体_GBK" w:eastAsia="方正黑体_GBK" w:hAnsi="方正黑体_GBK" w:cs="方正黑体_GBK" w:hint="eastAsia"/>
          <w:color w:val="000000"/>
          <w:kern w:val="0"/>
          <w:sz w:val="44"/>
          <w:szCs w:val="44"/>
        </w:rPr>
      </w:pPr>
      <w:r w:rsidRPr="008A7AA4">
        <w:rPr>
          <w:rFonts w:ascii="方正黑体_GBK" w:eastAsia="方正黑体_GBK" w:hAnsi="方正黑体_GBK" w:cs="方正黑体_GBK"/>
          <w:color w:val="000000"/>
          <w:kern w:val="0"/>
          <w:sz w:val="32"/>
          <w:szCs w:val="32"/>
        </w:rPr>
        <w:br w:type="page"/>
      </w:r>
      <w:r w:rsidRPr="008A7AA4">
        <w:rPr>
          <w:rFonts w:ascii="方正黑体_GBK" w:eastAsia="方正黑体_GBK" w:hAnsi="方正黑体_GBK" w:cs="方正黑体_GBK" w:hint="eastAsia"/>
          <w:color w:val="000000"/>
          <w:kern w:val="0"/>
          <w:sz w:val="32"/>
          <w:szCs w:val="32"/>
        </w:rPr>
        <w:lastRenderedPageBreak/>
        <w:t>表17</w:t>
      </w:r>
    </w:p>
    <w:p w:rsidR="00573A62" w:rsidRPr="008A7AA4" w:rsidRDefault="00573A62" w:rsidP="00573A62">
      <w:pPr>
        <w:overflowPunct w:val="0"/>
        <w:adjustRightInd w:val="0"/>
        <w:snapToGrid w:val="0"/>
        <w:spacing w:line="480" w:lineRule="exact"/>
        <w:jc w:val="center"/>
        <w:rPr>
          <w:rFonts w:ascii="方正小标宋_GBK" w:eastAsia="方正小标宋_GBK" w:hint="eastAsia"/>
          <w:color w:val="000000"/>
          <w:kern w:val="0"/>
          <w:sz w:val="44"/>
          <w:szCs w:val="44"/>
        </w:rPr>
      </w:pPr>
      <w:r w:rsidRPr="008A7AA4">
        <w:rPr>
          <w:rFonts w:ascii="方正小标宋_GBK" w:eastAsia="方正小标宋_GBK" w:hint="eastAsia"/>
          <w:color w:val="000000"/>
          <w:kern w:val="0"/>
          <w:sz w:val="44"/>
          <w:szCs w:val="44"/>
        </w:rPr>
        <w:t>管理层声明书</w:t>
      </w:r>
    </w:p>
    <w:p w:rsidR="00573A62" w:rsidRPr="008A7AA4" w:rsidRDefault="00573A62" w:rsidP="00573A62">
      <w:pPr>
        <w:pStyle w:val="a7"/>
        <w:widowControl/>
        <w:adjustRightInd w:val="0"/>
        <w:snapToGrid w:val="0"/>
        <w:spacing w:before="0" w:beforeAutospacing="0" w:after="0" w:afterAutospacing="0" w:line="320" w:lineRule="exact"/>
        <w:jc w:val="center"/>
        <w:rPr>
          <w:rFonts w:eastAsia="方正仿宋_GBK" w:hint="eastAsia"/>
          <w:snapToGrid w:val="0"/>
          <w:color w:val="000000"/>
        </w:rPr>
      </w:pPr>
      <w:r w:rsidRPr="008A7AA4">
        <w:rPr>
          <w:rFonts w:eastAsia="方正仿宋_GBK" w:hint="eastAsia"/>
          <w:snapToGrid w:val="0"/>
          <w:color w:val="000000"/>
        </w:rPr>
        <w:t>（适用于财务审计和专项审计）</w:t>
      </w:r>
    </w:p>
    <w:p w:rsidR="00573A62" w:rsidRPr="008A7AA4" w:rsidRDefault="00573A62" w:rsidP="00573A62">
      <w:pPr>
        <w:adjustRightInd w:val="0"/>
        <w:snapToGrid w:val="0"/>
        <w:spacing w:line="320" w:lineRule="exact"/>
        <w:rPr>
          <w:rFonts w:eastAsia="方正仿宋_GBK"/>
          <w:snapToGrid w:val="0"/>
          <w:color w:val="000000"/>
          <w:kern w:val="0"/>
          <w:sz w:val="24"/>
        </w:rPr>
      </w:pPr>
    </w:p>
    <w:p w:rsidR="00573A62" w:rsidRPr="008A7AA4" w:rsidRDefault="00573A62" w:rsidP="00573A62">
      <w:pPr>
        <w:adjustRightInd w:val="0"/>
        <w:snapToGrid w:val="0"/>
        <w:spacing w:line="320" w:lineRule="exact"/>
        <w:rPr>
          <w:rFonts w:eastAsia="方正仿宋_GBK"/>
          <w:snapToGrid w:val="0"/>
          <w:color w:val="000000"/>
          <w:kern w:val="0"/>
          <w:sz w:val="24"/>
        </w:rPr>
      </w:pPr>
      <w:r w:rsidRPr="008A7AA4">
        <w:rPr>
          <w:rFonts w:eastAsia="方正仿宋_GBK" w:hint="eastAsia"/>
          <w:snapToGrid w:val="0"/>
          <w:color w:val="000000"/>
          <w:kern w:val="0"/>
          <w:sz w:val="24"/>
        </w:rPr>
        <w:t>中众益（广西）会计师事务所有限公司</w:t>
      </w:r>
      <w:r w:rsidRPr="008A7AA4">
        <w:rPr>
          <w:rFonts w:eastAsia="方正仿宋_GBK"/>
          <w:snapToGrid w:val="0"/>
          <w:color w:val="000000"/>
          <w:kern w:val="0"/>
          <w:sz w:val="24"/>
        </w:rPr>
        <w:t>并</w:t>
      </w:r>
      <w:r w:rsidRPr="008A7AA4">
        <w:rPr>
          <w:rFonts w:eastAsia="方正仿宋_GBK"/>
          <w:snapToGrid w:val="0"/>
          <w:color w:val="000000"/>
          <w:kern w:val="0"/>
          <w:sz w:val="24"/>
          <w:u w:val="single"/>
        </w:rPr>
        <w:t xml:space="preserve">                  </w:t>
      </w:r>
      <w:r w:rsidRPr="008A7AA4">
        <w:rPr>
          <w:rFonts w:eastAsia="方正仿宋_GBK" w:hint="eastAsia"/>
          <w:snapToGrid w:val="0"/>
          <w:color w:val="000000"/>
          <w:kern w:val="0"/>
          <w:sz w:val="24"/>
        </w:rPr>
        <w:t>中国</w:t>
      </w:r>
      <w:r w:rsidRPr="008A7AA4">
        <w:rPr>
          <w:rFonts w:eastAsia="方正仿宋_GBK"/>
          <w:snapToGrid w:val="0"/>
          <w:color w:val="000000"/>
          <w:kern w:val="0"/>
          <w:sz w:val="24"/>
        </w:rPr>
        <w:t>注册会计师：</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hint="eastAsia"/>
          <w:snapToGrid w:val="0"/>
          <w:color w:val="000000"/>
          <w:kern w:val="0"/>
          <w:sz w:val="24"/>
        </w:rPr>
        <w:t>广西壮族</w:t>
      </w:r>
      <w:r w:rsidRPr="008A7AA4">
        <w:rPr>
          <w:rFonts w:eastAsia="方正仿宋_GBK"/>
          <w:snapToGrid w:val="0"/>
          <w:color w:val="000000"/>
          <w:kern w:val="0"/>
          <w:sz w:val="24"/>
        </w:rPr>
        <w:t>自治区民政厅委托贵所对</w:t>
      </w:r>
      <w:r w:rsidRPr="008A7AA4">
        <w:rPr>
          <w:rFonts w:eastAsia="方正仿宋_GBK" w:hint="eastAsia"/>
          <w:snapToGrid w:val="0"/>
          <w:color w:val="000000"/>
          <w:kern w:val="0"/>
          <w:sz w:val="24"/>
        </w:rPr>
        <w:t>本单位进行</w:t>
      </w:r>
      <w:r w:rsidRPr="008A7AA4">
        <w:rPr>
          <w:rFonts w:eastAsia="方正仿宋_GBK" w:hint="eastAsia"/>
          <w:snapToGrid w:val="0"/>
          <w:color w:val="000000"/>
          <w:kern w:val="0"/>
          <w:sz w:val="24"/>
        </w:rPr>
        <w:t>2024</w:t>
      </w:r>
      <w:r w:rsidRPr="008A7AA4">
        <w:rPr>
          <w:rFonts w:eastAsia="方正仿宋_GBK" w:hint="eastAsia"/>
          <w:snapToGrid w:val="0"/>
          <w:color w:val="000000"/>
          <w:kern w:val="0"/>
          <w:sz w:val="24"/>
        </w:rPr>
        <w:t>年度财务审计和专项审计</w:t>
      </w:r>
      <w:r w:rsidRPr="008A7AA4">
        <w:rPr>
          <w:rFonts w:eastAsia="方正仿宋_GBK"/>
          <w:snapToGrid w:val="0"/>
          <w:color w:val="000000"/>
          <w:kern w:val="0"/>
          <w:sz w:val="24"/>
        </w:rPr>
        <w:t>，为配合贵事务所的审计工作，本单位就已知的全部事项作出如下声明：</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1.</w:t>
      </w:r>
      <w:r w:rsidRPr="008A7AA4">
        <w:rPr>
          <w:rFonts w:eastAsia="方正仿宋_GBK"/>
          <w:snapToGrid w:val="0"/>
          <w:color w:val="000000"/>
          <w:kern w:val="0"/>
          <w:sz w:val="24"/>
        </w:rPr>
        <w:t>本单位已依照《民间非营利组织会计制度》的要求编制会计报表，这些会计报表的编制基础与上年度保持一致，本单位管理当局对报表的真实性、合法性和完整性承担责任。</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2.</w:t>
      </w:r>
      <w:r w:rsidRPr="008A7AA4">
        <w:rPr>
          <w:rFonts w:eastAsia="方正仿宋_GBK"/>
          <w:snapToGrid w:val="0"/>
          <w:color w:val="000000"/>
          <w:kern w:val="0"/>
          <w:sz w:val="24"/>
        </w:rPr>
        <w:t>本单位业已提供所有的财务及会计记录、理事大会、理事会会议记录以及有关的资料。</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3.</w:t>
      </w:r>
      <w:r w:rsidRPr="008A7AA4">
        <w:rPr>
          <w:rFonts w:eastAsia="方正仿宋_GBK"/>
          <w:snapToGrid w:val="0"/>
          <w:color w:val="000000"/>
          <w:kern w:val="0"/>
          <w:sz w:val="24"/>
        </w:rPr>
        <w:t>本单位业已提供全部关联方清单、关联方交易清单及有关资料，对重大关联交易事项均已作披露。</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4.</w:t>
      </w:r>
      <w:r w:rsidRPr="008A7AA4">
        <w:rPr>
          <w:rFonts w:eastAsia="方正仿宋_GBK"/>
          <w:snapToGrid w:val="0"/>
          <w:color w:val="000000"/>
          <w:kern w:val="0"/>
          <w:sz w:val="24"/>
        </w:rPr>
        <w:t>本单位提供的会计报表没有重大错报和漏报，所有重大的经济业务与会计事项均已按规定入账。</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5.</w:t>
      </w:r>
      <w:r w:rsidRPr="008A7AA4">
        <w:rPr>
          <w:rFonts w:eastAsia="方正仿宋_GBK"/>
          <w:snapToGrid w:val="0"/>
          <w:color w:val="000000"/>
          <w:kern w:val="0"/>
          <w:sz w:val="24"/>
        </w:rPr>
        <w:t>本单位所有财务承诺、或有事项、期后事项业已全部提供，并已在会计报表或其附注中调整或披露。</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6.</w:t>
      </w:r>
      <w:r w:rsidRPr="008A7AA4">
        <w:rPr>
          <w:rFonts w:eastAsia="方正仿宋_GBK"/>
          <w:snapToGrid w:val="0"/>
          <w:color w:val="000000"/>
          <w:kern w:val="0"/>
          <w:sz w:val="24"/>
        </w:rPr>
        <w:t>本单位确信：</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6.1</w:t>
      </w:r>
      <w:r w:rsidRPr="008A7AA4">
        <w:rPr>
          <w:rFonts w:eastAsia="方正仿宋_GBK"/>
          <w:snapToGrid w:val="0"/>
          <w:color w:val="000000"/>
          <w:kern w:val="0"/>
          <w:sz w:val="24"/>
        </w:rPr>
        <w:t>没有任何重大未预计的负债。</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6.2</w:t>
      </w:r>
      <w:r w:rsidRPr="008A7AA4">
        <w:rPr>
          <w:rFonts w:eastAsia="方正仿宋_GBK"/>
          <w:snapToGrid w:val="0"/>
          <w:color w:val="000000"/>
          <w:kern w:val="0"/>
          <w:sz w:val="24"/>
        </w:rPr>
        <w:t>没有任何重大未预计或未披露的可能诉讼赔偿、背书、承兑、保证等或有事项。</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6.3</w:t>
      </w:r>
      <w:r w:rsidRPr="008A7AA4">
        <w:rPr>
          <w:rFonts w:eastAsia="方正仿宋_GBK"/>
          <w:snapToGrid w:val="0"/>
          <w:color w:val="000000"/>
          <w:kern w:val="0"/>
          <w:sz w:val="24"/>
        </w:rPr>
        <w:t>没有任何违反国家法律、法规而需要调整或披露的事项。</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6.4</w:t>
      </w:r>
      <w:r w:rsidRPr="008A7AA4">
        <w:rPr>
          <w:rFonts w:eastAsia="方正仿宋_GBK"/>
          <w:snapToGrid w:val="0"/>
          <w:color w:val="000000"/>
          <w:kern w:val="0"/>
          <w:sz w:val="24"/>
        </w:rPr>
        <w:t>在内部控制中发挥重要作用，或对会计报表有重大影响的管理人员或其他员工，没有舞弊行为。</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6.5</w:t>
      </w:r>
      <w:r w:rsidRPr="008A7AA4">
        <w:rPr>
          <w:rFonts w:eastAsia="方正仿宋_GBK"/>
          <w:snapToGrid w:val="0"/>
          <w:color w:val="000000"/>
          <w:kern w:val="0"/>
          <w:sz w:val="24"/>
        </w:rPr>
        <w:t>没有接到主管机关通知调整或改进会计报表的事情。</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7.</w:t>
      </w:r>
      <w:r w:rsidRPr="008A7AA4">
        <w:rPr>
          <w:rFonts w:eastAsia="方正仿宋_GBK"/>
          <w:snapToGrid w:val="0"/>
          <w:color w:val="000000"/>
          <w:kern w:val="0"/>
          <w:sz w:val="24"/>
        </w:rPr>
        <w:t>本单位各项资产完全属实，并按规定提取了必要的资产减值准备。</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8.</w:t>
      </w:r>
      <w:r w:rsidRPr="008A7AA4">
        <w:rPr>
          <w:rFonts w:eastAsia="方正仿宋_GBK"/>
          <w:snapToGrid w:val="0"/>
          <w:color w:val="000000"/>
          <w:kern w:val="0"/>
          <w:sz w:val="24"/>
        </w:rPr>
        <w:t>本单位对拥有的全部资产享有充分的所有权，以资产提供担保的情况已全部披露。</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9.</w:t>
      </w:r>
      <w:r w:rsidRPr="008A7AA4">
        <w:rPr>
          <w:rFonts w:eastAsia="方正仿宋_GBK"/>
          <w:snapToGrid w:val="0"/>
          <w:color w:val="000000"/>
          <w:kern w:val="0"/>
          <w:sz w:val="24"/>
        </w:rPr>
        <w:t>本单位严格遵守了合同规定的条款，不存在因未履行合同而对会计报表产生重大影响的事情。</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10.</w:t>
      </w:r>
      <w:r w:rsidRPr="008A7AA4">
        <w:rPr>
          <w:rFonts w:eastAsia="方正仿宋_GBK"/>
          <w:snapToGrid w:val="0"/>
          <w:color w:val="000000"/>
          <w:kern w:val="0"/>
          <w:sz w:val="24"/>
        </w:rPr>
        <w:t>本单位编制会计报表所依据的持续经营假设是合理的，没有进行清算或大幅度缩减经营规模的计划或打算。</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11.</w:t>
      </w:r>
      <w:r w:rsidRPr="008A7AA4">
        <w:rPr>
          <w:rFonts w:eastAsia="方正仿宋_GBK"/>
          <w:snapToGrid w:val="0"/>
          <w:color w:val="000000"/>
          <w:kern w:val="0"/>
          <w:sz w:val="24"/>
        </w:rPr>
        <w:t>就审计报告日至会计报表公布日之间影响会计报表或附注的期后事项，本单位承诺在会计报表公布日之前及时告知。</w:t>
      </w:r>
    </w:p>
    <w:p w:rsidR="00573A62" w:rsidRPr="008A7AA4" w:rsidRDefault="00573A62" w:rsidP="00573A62">
      <w:pPr>
        <w:adjustRightInd w:val="0"/>
        <w:snapToGrid w:val="0"/>
        <w:spacing w:line="320" w:lineRule="exact"/>
        <w:ind w:firstLine="570"/>
        <w:rPr>
          <w:rFonts w:eastAsia="方正仿宋_GBK"/>
          <w:snapToGrid w:val="0"/>
          <w:color w:val="000000"/>
          <w:kern w:val="0"/>
          <w:sz w:val="24"/>
        </w:rPr>
      </w:pPr>
    </w:p>
    <w:p w:rsidR="00573A62" w:rsidRPr="008A7AA4" w:rsidRDefault="00573A62" w:rsidP="00573A62">
      <w:pPr>
        <w:adjustRightInd w:val="0"/>
        <w:snapToGrid w:val="0"/>
        <w:spacing w:line="320" w:lineRule="exact"/>
        <w:ind w:firstLine="573"/>
        <w:rPr>
          <w:rFonts w:eastAsia="方正仿宋_GBK"/>
          <w:snapToGrid w:val="0"/>
          <w:color w:val="000000"/>
          <w:kern w:val="0"/>
          <w:sz w:val="24"/>
        </w:rPr>
      </w:pPr>
      <w:r w:rsidRPr="008A7AA4">
        <w:rPr>
          <w:rFonts w:eastAsia="方正仿宋_GBK"/>
          <w:snapToGrid w:val="0"/>
          <w:color w:val="000000"/>
          <w:kern w:val="0"/>
          <w:sz w:val="24"/>
        </w:rPr>
        <w:t xml:space="preserve">                                </w:t>
      </w:r>
      <w:r w:rsidRPr="008A7AA4">
        <w:rPr>
          <w:rFonts w:eastAsia="方正仿宋_GBK"/>
          <w:snapToGrid w:val="0"/>
          <w:color w:val="000000"/>
          <w:kern w:val="0"/>
          <w:sz w:val="24"/>
        </w:rPr>
        <w:t>（单位名称）</w:t>
      </w:r>
      <w:r w:rsidRPr="008A7AA4">
        <w:rPr>
          <w:rFonts w:eastAsia="方正仿宋_GBK"/>
          <w:snapToGrid w:val="0"/>
          <w:color w:val="000000"/>
          <w:kern w:val="0"/>
          <w:sz w:val="24"/>
        </w:rPr>
        <w:t xml:space="preserve">         </w:t>
      </w:r>
      <w:r w:rsidRPr="008A7AA4">
        <w:rPr>
          <w:rFonts w:eastAsia="方正仿宋_GBK"/>
          <w:snapToGrid w:val="0"/>
          <w:color w:val="000000"/>
          <w:kern w:val="0"/>
          <w:sz w:val="24"/>
        </w:rPr>
        <w:t>（盖章）</w:t>
      </w:r>
    </w:p>
    <w:p w:rsidR="00573A62" w:rsidRPr="008A7AA4" w:rsidRDefault="00573A62" w:rsidP="00573A62">
      <w:pPr>
        <w:adjustRightInd w:val="0"/>
        <w:snapToGrid w:val="0"/>
        <w:spacing w:line="320" w:lineRule="exact"/>
        <w:ind w:firstLine="573"/>
        <w:rPr>
          <w:rFonts w:eastAsia="方正仿宋_GBK"/>
          <w:snapToGrid w:val="0"/>
          <w:color w:val="000000"/>
          <w:kern w:val="0"/>
          <w:sz w:val="24"/>
        </w:rPr>
      </w:pPr>
      <w:r w:rsidRPr="008A7AA4">
        <w:rPr>
          <w:rFonts w:eastAsia="方正仿宋_GBK"/>
          <w:snapToGrid w:val="0"/>
          <w:color w:val="000000"/>
          <w:kern w:val="0"/>
          <w:sz w:val="24"/>
        </w:rPr>
        <w:t xml:space="preserve">                                  </w:t>
      </w:r>
      <w:r w:rsidRPr="008A7AA4">
        <w:rPr>
          <w:rFonts w:eastAsia="方正仿宋_GBK"/>
          <w:snapToGrid w:val="0"/>
          <w:color w:val="000000"/>
          <w:kern w:val="0"/>
          <w:sz w:val="24"/>
        </w:rPr>
        <w:t>单位负责人</w:t>
      </w:r>
      <w:r w:rsidRPr="008A7AA4">
        <w:rPr>
          <w:rFonts w:eastAsia="方正仿宋_GBK"/>
          <w:snapToGrid w:val="0"/>
          <w:color w:val="000000"/>
          <w:kern w:val="0"/>
          <w:sz w:val="24"/>
        </w:rPr>
        <w:t xml:space="preserve">         </w:t>
      </w:r>
      <w:r w:rsidRPr="008A7AA4">
        <w:rPr>
          <w:rFonts w:eastAsia="方正仿宋_GBK"/>
          <w:snapToGrid w:val="0"/>
          <w:color w:val="000000"/>
          <w:kern w:val="0"/>
          <w:sz w:val="24"/>
        </w:rPr>
        <w:t>（签章）</w:t>
      </w:r>
    </w:p>
    <w:p w:rsidR="00573A62" w:rsidRPr="008A7AA4" w:rsidRDefault="00573A62" w:rsidP="00573A62">
      <w:pPr>
        <w:adjustRightInd w:val="0"/>
        <w:snapToGrid w:val="0"/>
        <w:spacing w:line="320" w:lineRule="exact"/>
        <w:ind w:firstLine="573"/>
        <w:rPr>
          <w:rFonts w:eastAsia="方正仿宋_GBK"/>
          <w:snapToGrid w:val="0"/>
          <w:color w:val="000000"/>
          <w:kern w:val="0"/>
          <w:sz w:val="24"/>
        </w:rPr>
      </w:pPr>
      <w:r w:rsidRPr="008A7AA4">
        <w:rPr>
          <w:rFonts w:eastAsia="方正仿宋_GBK"/>
          <w:snapToGrid w:val="0"/>
          <w:color w:val="000000"/>
          <w:kern w:val="0"/>
          <w:sz w:val="24"/>
        </w:rPr>
        <w:t xml:space="preserve">                              </w:t>
      </w:r>
      <w:r w:rsidRPr="008A7AA4">
        <w:rPr>
          <w:rFonts w:eastAsia="方正仿宋_GBK"/>
          <w:snapToGrid w:val="0"/>
          <w:color w:val="000000"/>
          <w:kern w:val="0"/>
          <w:sz w:val="24"/>
        </w:rPr>
        <w:t>会计机构负责人</w:t>
      </w:r>
      <w:r w:rsidRPr="008A7AA4">
        <w:rPr>
          <w:rFonts w:eastAsia="方正仿宋_GBK"/>
          <w:snapToGrid w:val="0"/>
          <w:color w:val="000000"/>
          <w:kern w:val="0"/>
          <w:sz w:val="24"/>
        </w:rPr>
        <w:t xml:space="preserve">         </w:t>
      </w:r>
      <w:r w:rsidRPr="008A7AA4">
        <w:rPr>
          <w:rFonts w:eastAsia="方正仿宋_GBK"/>
          <w:snapToGrid w:val="0"/>
          <w:color w:val="000000"/>
          <w:kern w:val="0"/>
          <w:sz w:val="24"/>
        </w:rPr>
        <w:t>（签章）</w:t>
      </w:r>
    </w:p>
    <w:p w:rsidR="00573A62" w:rsidRPr="008A7AA4" w:rsidRDefault="00573A62" w:rsidP="00573A62">
      <w:pPr>
        <w:adjustRightInd w:val="0"/>
        <w:snapToGrid w:val="0"/>
        <w:spacing w:line="320" w:lineRule="exact"/>
        <w:ind w:firstLine="573"/>
        <w:rPr>
          <w:rFonts w:eastAsia="方正仿宋_GBK"/>
          <w:snapToGrid w:val="0"/>
          <w:color w:val="000000"/>
          <w:kern w:val="0"/>
          <w:sz w:val="24"/>
        </w:rPr>
        <w:sectPr w:rsidR="00573A62" w:rsidRPr="008A7AA4">
          <w:footerReference w:type="even" r:id="rId9"/>
          <w:footerReference w:type="default" r:id="rId10"/>
          <w:pgSz w:w="11906" w:h="16838"/>
          <w:pgMar w:top="1985" w:right="1418" w:bottom="1985" w:left="1418" w:header="851" w:footer="1417" w:gutter="0"/>
          <w:cols w:space="720"/>
          <w:titlePg/>
          <w:docGrid w:type="lines" w:linePitch="381"/>
        </w:sectPr>
      </w:pPr>
      <w:r w:rsidRPr="008A7AA4">
        <w:rPr>
          <w:rFonts w:eastAsia="方正仿宋_GBK"/>
          <w:snapToGrid w:val="0"/>
          <w:color w:val="000000"/>
          <w:kern w:val="0"/>
          <w:sz w:val="24"/>
        </w:rPr>
        <w:t xml:space="preserve">                                              </w:t>
      </w:r>
      <w:r w:rsidRPr="008A7AA4">
        <w:rPr>
          <w:rFonts w:eastAsia="方正仿宋_GBK" w:hint="eastAsia"/>
          <w:snapToGrid w:val="0"/>
          <w:color w:val="000000"/>
          <w:kern w:val="0"/>
          <w:sz w:val="24"/>
        </w:rPr>
        <w:t xml:space="preserve"> </w:t>
      </w:r>
      <w:r w:rsidRPr="008A7AA4">
        <w:rPr>
          <w:rFonts w:eastAsia="方正仿宋_GBK"/>
          <w:snapToGrid w:val="0"/>
          <w:color w:val="000000"/>
          <w:kern w:val="0"/>
          <w:sz w:val="24"/>
        </w:rPr>
        <w:t>年</w:t>
      </w:r>
      <w:r w:rsidRPr="008A7AA4">
        <w:rPr>
          <w:rFonts w:eastAsia="方正仿宋_GBK"/>
          <w:snapToGrid w:val="0"/>
          <w:color w:val="000000"/>
          <w:kern w:val="0"/>
          <w:sz w:val="24"/>
        </w:rPr>
        <w:t xml:space="preserve">    </w:t>
      </w:r>
      <w:r w:rsidRPr="008A7AA4">
        <w:rPr>
          <w:rFonts w:eastAsia="方正仿宋_GBK"/>
          <w:snapToGrid w:val="0"/>
          <w:color w:val="000000"/>
          <w:kern w:val="0"/>
          <w:sz w:val="24"/>
        </w:rPr>
        <w:t>月</w:t>
      </w:r>
      <w:r w:rsidRPr="008A7AA4">
        <w:rPr>
          <w:rFonts w:eastAsia="方正仿宋_GBK"/>
          <w:snapToGrid w:val="0"/>
          <w:color w:val="000000"/>
          <w:kern w:val="0"/>
          <w:sz w:val="24"/>
        </w:rPr>
        <w:t xml:space="preserve">    </w:t>
      </w:r>
      <w:r w:rsidRPr="008A7AA4">
        <w:rPr>
          <w:rFonts w:eastAsia="方正仿宋_GBK"/>
          <w:snapToGrid w:val="0"/>
          <w:color w:val="000000"/>
          <w:kern w:val="0"/>
          <w:sz w:val="24"/>
        </w:rPr>
        <w:t>日</w:t>
      </w:r>
    </w:p>
    <w:p w:rsidR="00573A62" w:rsidRPr="008A7AA4" w:rsidRDefault="00573A62" w:rsidP="00573A62">
      <w:pPr>
        <w:overflowPunct w:val="0"/>
        <w:adjustRightInd w:val="0"/>
        <w:snapToGrid w:val="0"/>
        <w:spacing w:line="580" w:lineRule="exact"/>
        <w:ind w:leftChars="30" w:left="84" w:rightChars="30" w:right="84"/>
        <w:rPr>
          <w:rFonts w:ascii="方正黑体_GBK" w:eastAsia="方正黑体_GBK" w:hAnsi="方正黑体_GBK" w:cs="方正黑体_GBK" w:hint="eastAsia"/>
          <w:color w:val="000000"/>
          <w:kern w:val="0"/>
          <w:sz w:val="32"/>
          <w:szCs w:val="32"/>
        </w:rPr>
      </w:pPr>
      <w:r w:rsidRPr="008A7AA4">
        <w:rPr>
          <w:rFonts w:ascii="方正黑体_GBK" w:eastAsia="方正黑体_GBK" w:hAnsi="方正黑体_GBK" w:cs="方正黑体_GBK" w:hint="eastAsia"/>
          <w:color w:val="000000"/>
          <w:kern w:val="0"/>
          <w:sz w:val="32"/>
          <w:szCs w:val="32"/>
        </w:rPr>
        <w:lastRenderedPageBreak/>
        <w:t>表18</w:t>
      </w:r>
    </w:p>
    <w:tbl>
      <w:tblPr>
        <w:tblW w:w="0" w:type="auto"/>
        <w:jc w:val="center"/>
        <w:tblLayout w:type="fixed"/>
        <w:tblCellMar>
          <w:left w:w="0" w:type="dxa"/>
          <w:right w:w="0" w:type="dxa"/>
        </w:tblCellMar>
        <w:tblLook w:val="0000" w:firstRow="0" w:lastRow="0" w:firstColumn="0" w:lastColumn="0" w:noHBand="0" w:noVBand="0"/>
      </w:tblPr>
      <w:tblGrid>
        <w:gridCol w:w="709"/>
        <w:gridCol w:w="1585"/>
        <w:gridCol w:w="1701"/>
        <w:gridCol w:w="1959"/>
        <w:gridCol w:w="1417"/>
        <w:gridCol w:w="1418"/>
        <w:gridCol w:w="1417"/>
        <w:gridCol w:w="1276"/>
        <w:gridCol w:w="1160"/>
        <w:gridCol w:w="1134"/>
      </w:tblGrid>
      <w:tr w:rsidR="00573A62" w:rsidRPr="008A7AA4" w:rsidTr="00FA1315">
        <w:trPr>
          <w:trHeight w:val="1134"/>
          <w:jc w:val="center"/>
        </w:trPr>
        <w:tc>
          <w:tcPr>
            <w:tcW w:w="13776" w:type="dxa"/>
            <w:gridSpan w:val="10"/>
            <w:tcBorders>
              <w:top w:val="nil"/>
              <w:left w:val="nil"/>
              <w:bottom w:val="nil"/>
              <w:right w:val="nil"/>
            </w:tcBorders>
            <w:noWrap/>
            <w:tcMar>
              <w:top w:w="15" w:type="dxa"/>
              <w:left w:w="15" w:type="dxa"/>
              <w:bottom w:w="0" w:type="dxa"/>
              <w:right w:w="15" w:type="dxa"/>
            </w:tcMar>
            <w:vAlign w:val="center"/>
          </w:tcPr>
          <w:p w:rsidR="00573A62" w:rsidRPr="008A7AA4" w:rsidRDefault="00573A62" w:rsidP="00FA1315">
            <w:pPr>
              <w:adjustRightInd w:val="0"/>
              <w:snapToGrid w:val="0"/>
              <w:spacing w:line="500" w:lineRule="exact"/>
              <w:jc w:val="center"/>
              <w:rPr>
                <w:rFonts w:eastAsia="方正仿宋_GBK"/>
                <w:color w:val="000000"/>
                <w:kern w:val="0"/>
                <w:sz w:val="32"/>
                <w:szCs w:val="32"/>
              </w:rPr>
            </w:pPr>
            <w:r w:rsidRPr="008A7AA4">
              <w:rPr>
                <w:rFonts w:ascii="方正小标宋_GBK" w:eastAsia="方正小标宋_GBK" w:hint="eastAsia"/>
                <w:color w:val="000000"/>
                <w:kern w:val="0"/>
                <w:sz w:val="44"/>
                <w:szCs w:val="44"/>
              </w:rPr>
              <w:t>重大决策、项目投资建设情况表</w:t>
            </w:r>
          </w:p>
        </w:tc>
      </w:tr>
      <w:tr w:rsidR="00573A62" w:rsidRPr="008A7AA4" w:rsidTr="00FA1315">
        <w:trPr>
          <w:trHeight w:val="454"/>
          <w:jc w:val="center"/>
        </w:trPr>
        <w:tc>
          <w:tcPr>
            <w:tcW w:w="13776" w:type="dxa"/>
            <w:gridSpan w:val="10"/>
            <w:tcBorders>
              <w:top w:val="nil"/>
              <w:left w:val="nil"/>
              <w:bottom w:val="nil"/>
              <w:right w:val="nil"/>
            </w:tcBorders>
            <w:noWrap/>
            <w:tcMar>
              <w:top w:w="15" w:type="dxa"/>
              <w:left w:w="15" w:type="dxa"/>
              <w:bottom w:w="0" w:type="dxa"/>
              <w:right w:w="15" w:type="dxa"/>
            </w:tcMar>
            <w:vAlign w:val="center"/>
          </w:tcPr>
          <w:p w:rsidR="00573A62" w:rsidRPr="008A7AA4" w:rsidRDefault="00573A62" w:rsidP="00FA1315">
            <w:pPr>
              <w:adjustRightInd w:val="0"/>
              <w:snapToGrid w:val="0"/>
              <w:spacing w:line="500" w:lineRule="exact"/>
              <w:jc w:val="center"/>
              <w:rPr>
                <w:rFonts w:eastAsia="方正仿宋_GBK"/>
                <w:color w:val="000000"/>
                <w:kern w:val="0"/>
              </w:rPr>
            </w:pPr>
            <w:r w:rsidRPr="008A7AA4">
              <w:rPr>
                <w:rFonts w:ascii="方正仿宋_GBK" w:eastAsia="方正仿宋_GBK"/>
                <w:color w:val="000000"/>
                <w:kern w:val="0"/>
              </w:rPr>
              <w:t>编制单位（公章）：</w:t>
            </w:r>
            <w:r w:rsidRPr="008A7AA4">
              <w:rPr>
                <w:rFonts w:eastAsia="方正仿宋_GBK"/>
                <w:color w:val="000000"/>
                <w:kern w:val="0"/>
              </w:rPr>
              <w:t xml:space="preserve">                                                                       </w:t>
            </w:r>
            <w:r w:rsidRPr="008A7AA4">
              <w:rPr>
                <w:rFonts w:ascii="方正仿宋_GBK" w:eastAsia="方正仿宋_GBK"/>
                <w:color w:val="000000"/>
                <w:kern w:val="0"/>
              </w:rPr>
              <w:t>单位：元</w:t>
            </w:r>
          </w:p>
        </w:tc>
      </w:tr>
      <w:tr w:rsidR="00573A62" w:rsidRPr="008A7AA4" w:rsidTr="00FA1315">
        <w:trPr>
          <w:trHeight w:val="567"/>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序号</w:t>
            </w:r>
          </w:p>
        </w:tc>
        <w:tc>
          <w:tcPr>
            <w:tcW w:w="15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项目内容</w:t>
            </w:r>
          </w:p>
        </w:tc>
        <w:tc>
          <w:tcPr>
            <w:tcW w:w="17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项目决策文件名、文号</w:t>
            </w: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资金来源渠道</w:t>
            </w: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建设时间</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完工时间</w:t>
            </w: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建设进度</w:t>
            </w: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下拨数</w:t>
            </w: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支出数</w:t>
            </w: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结余数</w:t>
            </w:r>
          </w:p>
        </w:tc>
      </w:tr>
      <w:tr w:rsidR="00573A62" w:rsidRPr="008A7AA4" w:rsidTr="00FA1315">
        <w:trPr>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r>
      <w:tr w:rsidR="00573A62" w:rsidRPr="008A7AA4" w:rsidTr="00FA1315">
        <w:trPr>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r>
      <w:tr w:rsidR="00573A62" w:rsidRPr="008A7AA4" w:rsidTr="00FA1315">
        <w:trPr>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r>
      <w:tr w:rsidR="00573A62" w:rsidRPr="008A7AA4" w:rsidTr="00FA1315">
        <w:trPr>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r>
      <w:tr w:rsidR="00573A62" w:rsidRPr="008A7AA4" w:rsidTr="00FA1315">
        <w:trPr>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r>
      <w:tr w:rsidR="00573A62" w:rsidRPr="008A7AA4" w:rsidTr="00FA1315">
        <w:trPr>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573A62" w:rsidRPr="008A7AA4" w:rsidRDefault="00573A62" w:rsidP="00FA1315">
            <w:pPr>
              <w:adjustRightInd w:val="0"/>
              <w:snapToGrid w:val="0"/>
              <w:spacing w:line="400" w:lineRule="exact"/>
              <w:jc w:val="center"/>
              <w:rPr>
                <w:rFonts w:eastAsia="方正仿宋_GBK"/>
                <w:color w:val="000000"/>
                <w:kern w:val="0"/>
              </w:rPr>
            </w:pPr>
          </w:p>
        </w:tc>
        <w:bookmarkStart w:id="0" w:name="_GoBack"/>
        <w:bookmarkEnd w:id="0"/>
      </w:tr>
    </w:tbl>
    <w:p w:rsidR="002539C7" w:rsidRDefault="002539C7"/>
    <w:sectPr w:rsidR="002539C7" w:rsidSect="00573A62">
      <w:footerReference w:type="even" r:id="rId11"/>
      <w:footerReference w:type="default" r:id="rId12"/>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3C1" w:rsidRDefault="005673C1" w:rsidP="00573A62">
      <w:r>
        <w:separator/>
      </w:r>
    </w:p>
  </w:endnote>
  <w:endnote w:type="continuationSeparator" w:id="0">
    <w:p w:rsidR="005673C1" w:rsidRDefault="005673C1" w:rsidP="0057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00"/>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45" w:rsidRDefault="005673C1">
    <w:pPr>
      <w:framePr w:h="567" w:hRule="exact" w:wrap="around" w:vAnchor="text" w:hAnchor="margin" w:xAlign="outside" w:y="1" w:anchorLock="1"/>
      <w:tabs>
        <w:tab w:val="center" w:pos="4153"/>
        <w:tab w:val="right" w:pos="8306"/>
      </w:tabs>
      <w:snapToGrid w:val="0"/>
      <w:ind w:leftChars="100" w:left="280" w:rightChars="100" w:right="280"/>
      <w:jc w:val="left"/>
      <w:rPr>
        <w:rFonts w:ascii="宋体" w:hAnsi="宋体" w:hint="eastAsia"/>
        <w:szCs w:val="28"/>
      </w:rPr>
    </w:pPr>
    <w:r>
      <w:rPr>
        <w:rFonts w:ascii="宋体" w:hAnsi="宋体" w:hint="eastAsia"/>
        <w:szCs w:val="28"/>
      </w:rPr>
      <w:t>—</w:t>
    </w:r>
    <w:r>
      <w:rPr>
        <w:rFonts w:ascii="宋体" w:hAnsi="宋体" w:hint="eastAsia"/>
        <w:szCs w:val="28"/>
      </w:rPr>
      <w:t xml:space="preserve"> </w:t>
    </w:r>
    <w:r>
      <w:rPr>
        <w:rFonts w:ascii="宋体" w:hAnsi="宋体"/>
        <w:szCs w:val="28"/>
      </w:rPr>
      <w:fldChar w:fldCharType="begin"/>
    </w:r>
    <w:r>
      <w:rPr>
        <w:rFonts w:ascii="宋体" w:hAnsi="宋体"/>
        <w:szCs w:val="28"/>
      </w:rPr>
      <w:instrText xml:space="preserve">PAGE  </w:instrText>
    </w:r>
    <w:r>
      <w:rPr>
        <w:rFonts w:ascii="宋体" w:hAnsi="宋体"/>
        <w:szCs w:val="28"/>
      </w:rPr>
      <w:fldChar w:fldCharType="separate"/>
    </w:r>
    <w:r>
      <w:rPr>
        <w:rFonts w:ascii="宋体" w:hAnsi="宋体"/>
        <w:noProof/>
        <w:szCs w:val="28"/>
      </w:rPr>
      <w:t>24</w:t>
    </w:r>
    <w:r>
      <w:rPr>
        <w:rFonts w:ascii="宋体" w:hAnsi="宋体"/>
        <w:szCs w:val="28"/>
      </w:rPr>
      <w:fldChar w:fldCharType="end"/>
    </w:r>
    <w:r>
      <w:rPr>
        <w:rFonts w:ascii="宋体" w:hAnsi="宋体" w:hint="eastAsia"/>
        <w:szCs w:val="28"/>
      </w:rPr>
      <w:t xml:space="preserve"> </w:t>
    </w:r>
    <w:r>
      <w:rPr>
        <w:rFonts w:ascii="宋体" w:hAnsi="宋体" w:hint="eastAsia"/>
        <w:szCs w:val="28"/>
      </w:rPr>
      <w:t>—</w:t>
    </w:r>
  </w:p>
  <w:p w:rsidR="00884B45" w:rsidRDefault="005673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45" w:rsidRDefault="005673C1">
    <w:pPr>
      <w:framePr w:h="567" w:hRule="exact" w:wrap="around" w:vAnchor="text" w:hAnchor="margin" w:xAlign="outside" w:y="1" w:anchorLock="1"/>
      <w:tabs>
        <w:tab w:val="center" w:pos="4153"/>
        <w:tab w:val="right" w:pos="8306"/>
      </w:tabs>
      <w:snapToGrid w:val="0"/>
      <w:ind w:leftChars="100" w:left="280" w:rightChars="100" w:right="280"/>
      <w:jc w:val="left"/>
      <w:rPr>
        <w:rFonts w:ascii="宋体" w:hAnsi="宋体" w:hint="eastAsia"/>
        <w:szCs w:val="28"/>
      </w:rPr>
    </w:pPr>
    <w:r>
      <w:rPr>
        <w:rFonts w:ascii="宋体" w:hAnsi="宋体" w:hint="eastAsia"/>
        <w:szCs w:val="28"/>
      </w:rPr>
      <w:t>—</w:t>
    </w:r>
    <w:r>
      <w:rPr>
        <w:rFonts w:ascii="宋体" w:hAnsi="宋体" w:hint="eastAsia"/>
        <w:szCs w:val="28"/>
      </w:rPr>
      <w:t xml:space="preserve"> </w:t>
    </w:r>
    <w:r>
      <w:rPr>
        <w:rFonts w:ascii="宋体" w:hAnsi="宋体"/>
        <w:szCs w:val="28"/>
      </w:rPr>
      <w:fldChar w:fldCharType="begin"/>
    </w:r>
    <w:r>
      <w:rPr>
        <w:rFonts w:ascii="宋体" w:hAnsi="宋体"/>
        <w:szCs w:val="28"/>
      </w:rPr>
      <w:instrText xml:space="preserve">PAGE  </w:instrText>
    </w:r>
    <w:r>
      <w:rPr>
        <w:rFonts w:ascii="宋体" w:hAnsi="宋体"/>
        <w:szCs w:val="28"/>
      </w:rPr>
      <w:fldChar w:fldCharType="separate"/>
    </w:r>
    <w:r w:rsidR="00F03490">
      <w:rPr>
        <w:rFonts w:ascii="宋体" w:hAnsi="宋体"/>
        <w:noProof/>
        <w:szCs w:val="28"/>
      </w:rPr>
      <w:t>15</w:t>
    </w:r>
    <w:r>
      <w:rPr>
        <w:rFonts w:ascii="宋体" w:hAnsi="宋体"/>
        <w:szCs w:val="28"/>
      </w:rPr>
      <w:fldChar w:fldCharType="end"/>
    </w:r>
    <w:r>
      <w:rPr>
        <w:rFonts w:ascii="宋体" w:hAnsi="宋体" w:hint="eastAsia"/>
        <w:szCs w:val="28"/>
      </w:rPr>
      <w:t xml:space="preserve"> </w:t>
    </w:r>
    <w:r>
      <w:rPr>
        <w:rFonts w:ascii="宋体" w:hAnsi="宋体" w:hint="eastAsia"/>
        <w:szCs w:val="28"/>
      </w:rPr>
      <w:t>—</w:t>
    </w:r>
  </w:p>
  <w:p w:rsidR="00884B45" w:rsidRDefault="005673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45" w:rsidRDefault="005673C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1E" w:rsidRDefault="005673C1" w:rsidP="00573A62">
    <w:pPr>
      <w:framePr w:w="567" w:hSpace="113" w:wrap="around" w:hAnchor="page" w:y="-20" w:anchorLock="1"/>
      <w:tabs>
        <w:tab w:val="center" w:pos="4153"/>
        <w:tab w:val="right" w:pos="8306"/>
      </w:tabs>
      <w:adjustRightInd w:val="0"/>
      <w:snapToGrid w:val="0"/>
      <w:ind w:leftChars="100" w:left="280" w:rightChars="100" w:right="280"/>
      <w:jc w:val="right"/>
      <w:textDirection w:val="tbRl"/>
      <w:rPr>
        <w:rFonts w:ascii="宋体" w:hAnsi="宋体" w:cs="等线"/>
        <w:szCs w:val="28"/>
      </w:rPr>
    </w:pPr>
    <w:r>
      <w:rPr>
        <w:rFonts w:ascii="宋体" w:hAnsi="宋体" w:cs="等线" w:hint="eastAsia"/>
        <w:szCs w:val="28"/>
      </w:rPr>
      <w:t>—</w:t>
    </w:r>
    <w:r>
      <w:rPr>
        <w:rFonts w:ascii="宋体" w:hAnsi="宋体" w:cs="等线" w:hint="eastAsia"/>
        <w:szCs w:val="28"/>
      </w:rPr>
      <w:t xml:space="preserve"> </w:t>
    </w:r>
    <w:r>
      <w:rPr>
        <w:rFonts w:ascii="宋体" w:hAnsi="宋体" w:cs="等线"/>
        <w:szCs w:val="28"/>
      </w:rPr>
      <w:fldChar w:fldCharType="begin"/>
    </w:r>
    <w:r>
      <w:rPr>
        <w:rFonts w:ascii="宋体" w:hAnsi="宋体" w:cs="等线"/>
        <w:szCs w:val="28"/>
      </w:rPr>
      <w:instrText xml:space="preserve">PAGE  </w:instrText>
    </w:r>
    <w:r>
      <w:rPr>
        <w:rFonts w:ascii="宋体" w:hAnsi="宋体" w:cs="等线"/>
        <w:szCs w:val="28"/>
      </w:rPr>
      <w:fldChar w:fldCharType="separate"/>
    </w:r>
    <w:r w:rsidR="00F03490">
      <w:rPr>
        <w:rFonts w:ascii="宋体" w:hAnsi="宋体" w:cs="等线"/>
        <w:noProof/>
        <w:szCs w:val="28"/>
      </w:rPr>
      <w:t>17</w:t>
    </w:r>
    <w:r>
      <w:rPr>
        <w:rFonts w:ascii="宋体" w:hAnsi="宋体" w:cs="等线"/>
        <w:szCs w:val="28"/>
      </w:rPr>
      <w:fldChar w:fldCharType="end"/>
    </w:r>
    <w:r>
      <w:rPr>
        <w:rFonts w:ascii="宋体" w:hAnsi="宋体" w:cs="等线" w:hint="eastAsia"/>
        <w:szCs w:val="28"/>
      </w:rPr>
      <w:t xml:space="preserve"> </w:t>
    </w:r>
    <w:r>
      <w:rPr>
        <w:rFonts w:ascii="宋体" w:hAnsi="宋体" w:cs="等线" w:hint="eastAsia"/>
        <w:szCs w:val="28"/>
      </w:rPr>
      <w:t>—</w:t>
    </w:r>
  </w:p>
  <w:p w:rsidR="00884B45" w:rsidRDefault="005673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3C1" w:rsidRDefault="005673C1" w:rsidP="00573A62">
      <w:r>
        <w:separator/>
      </w:r>
    </w:p>
  </w:footnote>
  <w:footnote w:type="continuationSeparator" w:id="0">
    <w:p w:rsidR="005673C1" w:rsidRDefault="005673C1" w:rsidP="00573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4561F"/>
    <w:multiLevelType w:val="singleLevel"/>
    <w:tmpl w:val="B8C4561F"/>
    <w:lvl w:ilvl="0">
      <w:start w:val="7"/>
      <w:numFmt w:val="chineseCounting"/>
      <w:suff w:val="nothing"/>
      <w:lvlText w:val="（%1）"/>
      <w:lvlJc w:val="left"/>
      <w:rPr>
        <w:rFonts w:hint="eastAsia"/>
      </w:rPr>
    </w:lvl>
  </w:abstractNum>
  <w:abstractNum w:abstractNumId="1">
    <w:nsid w:val="BF9E4001"/>
    <w:multiLevelType w:val="singleLevel"/>
    <w:tmpl w:val="BF9E4001"/>
    <w:lvl w:ilvl="0">
      <w:start w:val="1"/>
      <w:numFmt w:val="chineseCounting"/>
      <w:suff w:val="nothing"/>
      <w:lvlText w:val="%1、"/>
      <w:lvlJc w:val="left"/>
      <w:rPr>
        <w:rFonts w:hint="eastAsia"/>
      </w:rPr>
    </w:lvl>
  </w:abstractNum>
  <w:abstractNum w:abstractNumId="2">
    <w:nsid w:val="C030BD03"/>
    <w:multiLevelType w:val="singleLevel"/>
    <w:tmpl w:val="C030BD03"/>
    <w:lvl w:ilvl="0">
      <w:start w:val="19"/>
      <w:numFmt w:val="chineseCounting"/>
      <w:suff w:val="nothing"/>
      <w:lvlText w:val="（%1）"/>
      <w:lvlJc w:val="left"/>
      <w:rPr>
        <w:rFonts w:hint="eastAsia"/>
      </w:rPr>
    </w:lvl>
  </w:abstractNum>
  <w:abstractNum w:abstractNumId="3">
    <w:nsid w:val="00000010"/>
    <w:multiLevelType w:val="multilevel"/>
    <w:tmpl w:val="00000010"/>
    <w:lvl w:ilvl="0">
      <w:start w:val="1"/>
      <w:numFmt w:val="decimal"/>
      <w:lvlText w:val="%1、"/>
      <w:lvlJc w:val="left"/>
      <w:pPr>
        <w:ind w:left="840" w:hanging="420"/>
      </w:pPr>
      <w:rPr>
        <w:rFonts w:hint="eastAsia"/>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17"/>
    <w:multiLevelType w:val="multilevel"/>
    <w:tmpl w:val="00000017"/>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116C3B"/>
    <w:multiLevelType w:val="singleLevel"/>
    <w:tmpl w:val="06116C3B"/>
    <w:lvl w:ilvl="0">
      <w:start w:val="1"/>
      <w:numFmt w:val="chineseCounting"/>
      <w:suff w:val="nothing"/>
      <w:lvlText w:val="（%1）"/>
      <w:lvlJc w:val="left"/>
      <w:rPr>
        <w:rFonts w:hint="eastAsia"/>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19F"/>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3C1"/>
    <w:rsid w:val="00567742"/>
    <w:rsid w:val="00573A6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6619F"/>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03490"/>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A62"/>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73A62"/>
    <w:rPr>
      <w:rFonts w:ascii="宋体" w:hAnsi="Courier New"/>
      <w:sz w:val="21"/>
      <w:szCs w:val="21"/>
    </w:rPr>
  </w:style>
  <w:style w:type="character" w:customStyle="1" w:styleId="Char">
    <w:name w:val="纯文本 Char"/>
    <w:basedOn w:val="a0"/>
    <w:link w:val="a3"/>
    <w:rsid w:val="00573A62"/>
    <w:rPr>
      <w:rFonts w:ascii="宋体" w:eastAsia="宋体" w:hAnsi="Courier New" w:cs="Times New Roman"/>
      <w:szCs w:val="21"/>
    </w:rPr>
  </w:style>
  <w:style w:type="paragraph" w:styleId="a4">
    <w:name w:val="Balloon Text"/>
    <w:basedOn w:val="a"/>
    <w:link w:val="Char0"/>
    <w:uiPriority w:val="99"/>
    <w:unhideWhenUsed/>
    <w:qFormat/>
    <w:rsid w:val="00573A62"/>
    <w:rPr>
      <w:kern w:val="0"/>
      <w:sz w:val="18"/>
      <w:szCs w:val="18"/>
    </w:rPr>
  </w:style>
  <w:style w:type="character" w:customStyle="1" w:styleId="Char0">
    <w:name w:val="批注框文本 Char"/>
    <w:basedOn w:val="a0"/>
    <w:link w:val="a4"/>
    <w:uiPriority w:val="99"/>
    <w:rsid w:val="00573A62"/>
    <w:rPr>
      <w:rFonts w:ascii="Times New Roman" w:eastAsia="宋体" w:hAnsi="Times New Roman" w:cs="Times New Roman"/>
      <w:kern w:val="0"/>
      <w:sz w:val="18"/>
      <w:szCs w:val="18"/>
    </w:rPr>
  </w:style>
  <w:style w:type="paragraph" w:styleId="a5">
    <w:name w:val="footer"/>
    <w:basedOn w:val="a"/>
    <w:link w:val="Char1"/>
    <w:rsid w:val="00573A62"/>
    <w:pPr>
      <w:tabs>
        <w:tab w:val="center" w:pos="4153"/>
        <w:tab w:val="right" w:pos="8306"/>
      </w:tabs>
      <w:snapToGrid w:val="0"/>
      <w:jc w:val="left"/>
    </w:pPr>
    <w:rPr>
      <w:sz w:val="18"/>
    </w:rPr>
  </w:style>
  <w:style w:type="character" w:customStyle="1" w:styleId="Char1">
    <w:name w:val="页脚 Char"/>
    <w:basedOn w:val="a0"/>
    <w:link w:val="a5"/>
    <w:rsid w:val="00573A62"/>
    <w:rPr>
      <w:rFonts w:ascii="Times New Roman" w:eastAsia="宋体" w:hAnsi="Times New Roman" w:cs="Times New Roman"/>
      <w:sz w:val="18"/>
      <w:szCs w:val="24"/>
    </w:rPr>
  </w:style>
  <w:style w:type="paragraph" w:styleId="a6">
    <w:name w:val="header"/>
    <w:basedOn w:val="a"/>
    <w:link w:val="Char2"/>
    <w:rsid w:val="00573A6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rsid w:val="00573A62"/>
    <w:rPr>
      <w:rFonts w:ascii="Times New Roman" w:eastAsia="宋体" w:hAnsi="Times New Roman" w:cs="Times New Roman"/>
      <w:sz w:val="18"/>
      <w:szCs w:val="24"/>
    </w:rPr>
  </w:style>
  <w:style w:type="paragraph" w:styleId="a7">
    <w:name w:val="Normal (Web)"/>
    <w:basedOn w:val="a"/>
    <w:uiPriority w:val="99"/>
    <w:unhideWhenUsed/>
    <w:qFormat/>
    <w:rsid w:val="00573A62"/>
    <w:pPr>
      <w:spacing w:before="100" w:beforeAutospacing="1" w:after="100" w:afterAutospacing="1"/>
      <w:jc w:val="left"/>
    </w:pPr>
    <w:rPr>
      <w:kern w:val="0"/>
      <w:sz w:val="24"/>
    </w:rPr>
  </w:style>
  <w:style w:type="paragraph" w:customStyle="1" w:styleId="Bodytext302">
    <w:name w:val="Body text (30)2"/>
    <w:basedOn w:val="a"/>
    <w:qFormat/>
    <w:rsid w:val="00573A62"/>
    <w:pPr>
      <w:shd w:val="clear" w:color="auto" w:fill="FFFFFF"/>
      <w:spacing w:line="0" w:lineRule="atLeast"/>
    </w:pPr>
    <w:rPr>
      <w:rFonts w:ascii="宋体" w:hAnsi="宋体" w:cs="宋体"/>
      <w:sz w:val="17"/>
      <w:szCs w:val="17"/>
    </w:rPr>
  </w:style>
  <w:style w:type="paragraph" w:customStyle="1" w:styleId="Bodytext1">
    <w:name w:val="Body text1"/>
    <w:basedOn w:val="a"/>
    <w:qFormat/>
    <w:rsid w:val="00573A62"/>
    <w:pPr>
      <w:shd w:val="clear" w:color="auto" w:fill="FFFFFF"/>
      <w:spacing w:line="0" w:lineRule="atLeast"/>
    </w:pPr>
    <w:rPr>
      <w:rFonts w:ascii="宋体" w:hAnsi="宋体" w:cs="宋体"/>
      <w:sz w:val="13"/>
      <w:szCs w:val="13"/>
    </w:rPr>
  </w:style>
  <w:style w:type="paragraph" w:styleId="a8">
    <w:name w:val="Revision"/>
    <w:uiPriority w:val="99"/>
    <w:unhideWhenUsed/>
    <w:rsid w:val="00573A62"/>
    <w:rPr>
      <w:rFonts w:ascii="Times New Roman" w:eastAsia="宋体" w:hAnsi="Times New Roman" w:cs="Times New Roman"/>
      <w:sz w:val="28"/>
      <w:szCs w:val="24"/>
    </w:rPr>
  </w:style>
  <w:style w:type="table" w:styleId="a9">
    <w:name w:val="Table Grid"/>
    <w:basedOn w:val="a1"/>
    <w:rsid w:val="00573A62"/>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A62"/>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73A62"/>
    <w:rPr>
      <w:rFonts w:ascii="宋体" w:hAnsi="Courier New"/>
      <w:sz w:val="21"/>
      <w:szCs w:val="21"/>
    </w:rPr>
  </w:style>
  <w:style w:type="character" w:customStyle="1" w:styleId="Char">
    <w:name w:val="纯文本 Char"/>
    <w:basedOn w:val="a0"/>
    <w:link w:val="a3"/>
    <w:rsid w:val="00573A62"/>
    <w:rPr>
      <w:rFonts w:ascii="宋体" w:eastAsia="宋体" w:hAnsi="Courier New" w:cs="Times New Roman"/>
      <w:szCs w:val="21"/>
    </w:rPr>
  </w:style>
  <w:style w:type="paragraph" w:styleId="a4">
    <w:name w:val="Balloon Text"/>
    <w:basedOn w:val="a"/>
    <w:link w:val="Char0"/>
    <w:uiPriority w:val="99"/>
    <w:unhideWhenUsed/>
    <w:qFormat/>
    <w:rsid w:val="00573A62"/>
    <w:rPr>
      <w:kern w:val="0"/>
      <w:sz w:val="18"/>
      <w:szCs w:val="18"/>
    </w:rPr>
  </w:style>
  <w:style w:type="character" w:customStyle="1" w:styleId="Char0">
    <w:name w:val="批注框文本 Char"/>
    <w:basedOn w:val="a0"/>
    <w:link w:val="a4"/>
    <w:uiPriority w:val="99"/>
    <w:rsid w:val="00573A62"/>
    <w:rPr>
      <w:rFonts w:ascii="Times New Roman" w:eastAsia="宋体" w:hAnsi="Times New Roman" w:cs="Times New Roman"/>
      <w:kern w:val="0"/>
      <w:sz w:val="18"/>
      <w:szCs w:val="18"/>
    </w:rPr>
  </w:style>
  <w:style w:type="paragraph" w:styleId="a5">
    <w:name w:val="footer"/>
    <w:basedOn w:val="a"/>
    <w:link w:val="Char1"/>
    <w:rsid w:val="00573A62"/>
    <w:pPr>
      <w:tabs>
        <w:tab w:val="center" w:pos="4153"/>
        <w:tab w:val="right" w:pos="8306"/>
      </w:tabs>
      <w:snapToGrid w:val="0"/>
      <w:jc w:val="left"/>
    </w:pPr>
    <w:rPr>
      <w:sz w:val="18"/>
    </w:rPr>
  </w:style>
  <w:style w:type="character" w:customStyle="1" w:styleId="Char1">
    <w:name w:val="页脚 Char"/>
    <w:basedOn w:val="a0"/>
    <w:link w:val="a5"/>
    <w:rsid w:val="00573A62"/>
    <w:rPr>
      <w:rFonts w:ascii="Times New Roman" w:eastAsia="宋体" w:hAnsi="Times New Roman" w:cs="Times New Roman"/>
      <w:sz w:val="18"/>
      <w:szCs w:val="24"/>
    </w:rPr>
  </w:style>
  <w:style w:type="paragraph" w:styleId="a6">
    <w:name w:val="header"/>
    <w:basedOn w:val="a"/>
    <w:link w:val="Char2"/>
    <w:rsid w:val="00573A6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rsid w:val="00573A62"/>
    <w:rPr>
      <w:rFonts w:ascii="Times New Roman" w:eastAsia="宋体" w:hAnsi="Times New Roman" w:cs="Times New Roman"/>
      <w:sz w:val="18"/>
      <w:szCs w:val="24"/>
    </w:rPr>
  </w:style>
  <w:style w:type="paragraph" w:styleId="a7">
    <w:name w:val="Normal (Web)"/>
    <w:basedOn w:val="a"/>
    <w:uiPriority w:val="99"/>
    <w:unhideWhenUsed/>
    <w:qFormat/>
    <w:rsid w:val="00573A62"/>
    <w:pPr>
      <w:spacing w:before="100" w:beforeAutospacing="1" w:after="100" w:afterAutospacing="1"/>
      <w:jc w:val="left"/>
    </w:pPr>
    <w:rPr>
      <w:kern w:val="0"/>
      <w:sz w:val="24"/>
    </w:rPr>
  </w:style>
  <w:style w:type="paragraph" w:customStyle="1" w:styleId="Bodytext302">
    <w:name w:val="Body text (30)2"/>
    <w:basedOn w:val="a"/>
    <w:qFormat/>
    <w:rsid w:val="00573A62"/>
    <w:pPr>
      <w:shd w:val="clear" w:color="auto" w:fill="FFFFFF"/>
      <w:spacing w:line="0" w:lineRule="atLeast"/>
    </w:pPr>
    <w:rPr>
      <w:rFonts w:ascii="宋体" w:hAnsi="宋体" w:cs="宋体"/>
      <w:sz w:val="17"/>
      <w:szCs w:val="17"/>
    </w:rPr>
  </w:style>
  <w:style w:type="paragraph" w:customStyle="1" w:styleId="Bodytext1">
    <w:name w:val="Body text1"/>
    <w:basedOn w:val="a"/>
    <w:qFormat/>
    <w:rsid w:val="00573A62"/>
    <w:pPr>
      <w:shd w:val="clear" w:color="auto" w:fill="FFFFFF"/>
      <w:spacing w:line="0" w:lineRule="atLeast"/>
    </w:pPr>
    <w:rPr>
      <w:rFonts w:ascii="宋体" w:hAnsi="宋体" w:cs="宋体"/>
      <w:sz w:val="13"/>
      <w:szCs w:val="13"/>
    </w:rPr>
  </w:style>
  <w:style w:type="paragraph" w:styleId="a8">
    <w:name w:val="Revision"/>
    <w:uiPriority w:val="99"/>
    <w:unhideWhenUsed/>
    <w:rsid w:val="00573A62"/>
    <w:rPr>
      <w:rFonts w:ascii="Times New Roman" w:eastAsia="宋体" w:hAnsi="Times New Roman" w:cs="Times New Roman"/>
      <w:sz w:val="28"/>
      <w:szCs w:val="24"/>
    </w:rPr>
  </w:style>
  <w:style w:type="table" w:styleId="a9">
    <w:name w:val="Table Grid"/>
    <w:basedOn w:val="a1"/>
    <w:rsid w:val="00573A62"/>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864A-065D-47A4-A370-054A361F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3</cp:revision>
  <dcterms:created xsi:type="dcterms:W3CDTF">2025-06-20T08:32:00Z</dcterms:created>
  <dcterms:modified xsi:type="dcterms:W3CDTF">2025-06-20T08:40:00Z</dcterms:modified>
</cp:coreProperties>
</file>