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66" w:rsidRPr="00F024BE" w:rsidRDefault="00463366" w:rsidP="00463366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</w:rPr>
      </w:pPr>
      <w:r w:rsidRPr="00F024BE">
        <w:rPr>
          <w:rFonts w:ascii="方正黑体_GBK" w:eastAsia="方正黑体_GBK" w:hAnsi="方正黑体_GBK" w:cs="方正黑体_GBK" w:hint="eastAsia"/>
          <w:snapToGrid w:val="0"/>
          <w:kern w:val="0"/>
          <w:sz w:val="32"/>
        </w:rPr>
        <w:t>附件</w:t>
      </w:r>
    </w:p>
    <w:p w:rsidR="00463366" w:rsidRPr="00F024BE" w:rsidRDefault="00463366" w:rsidP="00463366">
      <w:pPr>
        <w:adjustRightInd w:val="0"/>
        <w:snapToGrid w:val="0"/>
        <w:spacing w:line="400" w:lineRule="exact"/>
        <w:rPr>
          <w:rFonts w:hint="eastAsia"/>
          <w:snapToGrid w:val="0"/>
          <w:kern w:val="0"/>
        </w:rPr>
      </w:pPr>
    </w:p>
    <w:p w:rsidR="00463366" w:rsidRPr="00F024BE" w:rsidRDefault="00463366" w:rsidP="00463366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</w:pPr>
      <w:bookmarkStart w:id="0" w:name="_GoBack"/>
      <w:r w:rsidRPr="00F024BE"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广西国家乡村振兴重点帮扶县项目</w:t>
      </w:r>
    </w:p>
    <w:p w:rsidR="00463366" w:rsidRPr="00F024BE" w:rsidRDefault="00463366" w:rsidP="00463366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</w:pPr>
      <w:r w:rsidRPr="00F024BE"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  <w:t>对接联系人和联系方式</w:t>
      </w:r>
    </w:p>
    <w:bookmarkEnd w:id="0"/>
    <w:p w:rsidR="00463366" w:rsidRPr="00F024BE" w:rsidRDefault="00463366" w:rsidP="00463366">
      <w:pPr>
        <w:adjustRightInd w:val="0"/>
        <w:snapToGrid w:val="0"/>
        <w:spacing w:line="400" w:lineRule="exact"/>
        <w:jc w:val="center"/>
        <w:rPr>
          <w:rFonts w:ascii="方正小标宋_GBK" w:eastAsia="方正小标宋_GBK" w:hAnsi="黑体" w:hint="eastAsia"/>
          <w:snapToGrid w:val="0"/>
          <w:kern w:val="0"/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00"/>
        <w:gridCol w:w="2636"/>
        <w:gridCol w:w="2268"/>
      </w:tblGrid>
      <w:tr w:rsidR="00463366" w:rsidRPr="00F024BE" w:rsidTr="00E64A45">
        <w:trPr>
          <w:cantSplit/>
          <w:trHeight w:val="454"/>
          <w:tblHeader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  <w:t>国家乡村振兴重点帮扶县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  <w:t>项目联系人姓名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方正黑体_GBK" w:eastAsia="方正黑体_GBK" w:hAnsi="Times New Roman" w:hint="eastAsia"/>
                <w:snapToGrid w:val="0"/>
                <w:kern w:val="0"/>
                <w:sz w:val="30"/>
                <w:szCs w:val="30"/>
              </w:rPr>
              <w:t>联系电话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马山县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覃日伍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18077152059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融水苗族自治县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韦庆宏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13597127807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三江侗族自治县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欧智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15878207516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德保县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黄天将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13788168978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那坡县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林丽文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18677640134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凌云县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唐文海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18078695866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乐业县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杨华兰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18677690066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田林县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黄秀媚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13788269776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隆林各族自治县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龚有丽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18077676578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靖西市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吕小英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18977668681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昭平县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邱晓芳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18978448668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凤山县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袁东玉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19580791847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东兰县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韦玉达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18277828636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罗城仫佬族自治县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蒋琳丽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18877816163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环江毛南族自治县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罗玉简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13481841280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巴马瑶族自治县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韦春灵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18278875072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都安瑶族自治县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蓝坤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18077818808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大化瑶族自治县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覃枝随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13737980348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忻城县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关鑫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18174709583</w:t>
            </w:r>
          </w:p>
        </w:tc>
      </w:tr>
      <w:tr w:rsidR="00463366" w:rsidRPr="00F024BE" w:rsidTr="00E64A45">
        <w:trPr>
          <w:cantSplit/>
          <w:trHeight w:val="454"/>
          <w:jc w:val="center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天等县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杨德功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366" w:rsidRPr="00F024BE" w:rsidRDefault="00463366" w:rsidP="00E64A4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</w:pPr>
            <w:r w:rsidRPr="00F024BE">
              <w:rPr>
                <w:rFonts w:ascii="Times New Roman" w:eastAsia="方正仿宋_GBK" w:hAnsi="Times New Roman"/>
                <w:snapToGrid w:val="0"/>
                <w:kern w:val="0"/>
                <w:sz w:val="30"/>
                <w:szCs w:val="30"/>
              </w:rPr>
              <w:t>13558185028</w:t>
            </w:r>
          </w:p>
        </w:tc>
      </w:tr>
    </w:tbl>
    <w:p w:rsidR="00463366" w:rsidRPr="00AB0D4A" w:rsidRDefault="00463366" w:rsidP="00463366">
      <w:pPr>
        <w:rPr>
          <w:snapToGrid w:val="0"/>
          <w:kern w:val="0"/>
        </w:rPr>
      </w:pPr>
    </w:p>
    <w:p w:rsidR="002539C7" w:rsidRDefault="002539C7"/>
    <w:sectPr w:rsidR="002539C7" w:rsidSect="00AB0D4A">
      <w:headerReference w:type="default" r:id="rId7"/>
      <w:footerReference w:type="default" r:id="rId8"/>
      <w:headerReference w:type="first" r:id="rId9"/>
      <w:pgSz w:w="11906" w:h="16838"/>
      <w:pgMar w:top="1985" w:right="1418" w:bottom="1985" w:left="1418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0D" w:rsidRDefault="0028610D" w:rsidP="00463366">
      <w:r>
        <w:separator/>
      </w:r>
    </w:p>
  </w:endnote>
  <w:endnote w:type="continuationSeparator" w:id="0">
    <w:p w:rsidR="0028610D" w:rsidRDefault="0028610D" w:rsidP="004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4B" w:rsidRDefault="0028610D" w:rsidP="0091744B">
    <w:pPr>
      <w:pStyle w:val="a4"/>
      <w:framePr w:h="553" w:hRule="exact" w:wrap="around" w:vAnchor="text" w:hAnchor="margin" w:xAlign="outside" w:y="1"/>
      <w:ind w:leftChars="100" w:left="210" w:rightChars="100" w:right="21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91744B" w:rsidRDefault="002861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0D" w:rsidRDefault="0028610D" w:rsidP="00463366">
      <w:r>
        <w:separator/>
      </w:r>
    </w:p>
  </w:footnote>
  <w:footnote w:type="continuationSeparator" w:id="0">
    <w:p w:rsidR="0028610D" w:rsidRDefault="0028610D" w:rsidP="0046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4B" w:rsidRDefault="0028610D" w:rsidP="00F024B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4B" w:rsidRDefault="0028610D" w:rsidP="00F024B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4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8610D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3366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561D4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366"/>
    <w:rPr>
      <w:sz w:val="18"/>
      <w:szCs w:val="18"/>
    </w:rPr>
  </w:style>
  <w:style w:type="paragraph" w:styleId="a4">
    <w:name w:val="footer"/>
    <w:basedOn w:val="a"/>
    <w:link w:val="Char0"/>
    <w:unhideWhenUsed/>
    <w:rsid w:val="00463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63366"/>
    <w:rPr>
      <w:sz w:val="18"/>
      <w:szCs w:val="18"/>
    </w:rPr>
  </w:style>
  <w:style w:type="character" w:styleId="a5">
    <w:name w:val="page number"/>
    <w:semiHidden/>
    <w:unhideWhenUsed/>
    <w:rsid w:val="0046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366"/>
    <w:rPr>
      <w:sz w:val="18"/>
      <w:szCs w:val="18"/>
    </w:rPr>
  </w:style>
  <w:style w:type="paragraph" w:styleId="a4">
    <w:name w:val="footer"/>
    <w:basedOn w:val="a"/>
    <w:link w:val="Char0"/>
    <w:unhideWhenUsed/>
    <w:rsid w:val="004633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63366"/>
    <w:rPr>
      <w:sz w:val="18"/>
      <w:szCs w:val="18"/>
    </w:rPr>
  </w:style>
  <w:style w:type="character" w:styleId="a5">
    <w:name w:val="page number"/>
    <w:semiHidden/>
    <w:unhideWhenUsed/>
    <w:rsid w:val="0046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2025-05-26T09:14:00Z</dcterms:created>
  <dcterms:modified xsi:type="dcterms:W3CDTF">2025-05-26T09:14:00Z</dcterms:modified>
</cp:coreProperties>
</file>