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5" w:rsidRDefault="00330815" w:rsidP="00330815">
      <w:pPr>
        <w:widowControl/>
        <w:adjustRightInd w:val="0"/>
        <w:snapToGrid w:val="0"/>
        <w:spacing w:line="55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  <w:t>附件2</w:t>
      </w:r>
    </w:p>
    <w:p w:rsidR="00330815" w:rsidRDefault="00330815" w:rsidP="00330815">
      <w:pPr>
        <w:widowControl/>
        <w:adjustRightInd w:val="0"/>
        <w:snapToGrid w:val="0"/>
        <w:spacing w:line="556" w:lineRule="exact"/>
        <w:jc w:val="left"/>
        <w:rPr>
          <w:rFonts w:ascii="Times New Roman" w:eastAsia="方正仿宋_GBK" w:hAnsi="Times New Roman"/>
          <w:kern w:val="0"/>
          <w:sz w:val="32"/>
          <w:szCs w:val="32"/>
        </w:rPr>
      </w:pPr>
    </w:p>
    <w:p w:rsidR="00330815" w:rsidRDefault="00330815" w:rsidP="00330815">
      <w:pPr>
        <w:overflowPunct w:val="0"/>
        <w:adjustRightInd w:val="0"/>
        <w:snapToGrid w:val="0"/>
        <w:spacing w:line="556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_GBK"/>
          <w:snapToGrid w:val="0"/>
          <w:kern w:val="0"/>
          <w:sz w:val="44"/>
          <w:szCs w:val="44"/>
        </w:rPr>
        <w:t>特困人员救助供养方式告知书</w:t>
      </w:r>
    </w:p>
    <w:p w:rsidR="00330815" w:rsidRDefault="00330815" w:rsidP="00330815">
      <w:pPr>
        <w:overflowPunct w:val="0"/>
        <w:adjustRightInd w:val="0"/>
        <w:snapToGrid w:val="0"/>
        <w:spacing w:line="556" w:lineRule="exact"/>
        <w:jc w:val="center"/>
        <w:rPr>
          <w:rFonts w:ascii="方正楷体_GBK" w:eastAsia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/>
          <w:snapToGrid w:val="0"/>
          <w:kern w:val="0"/>
          <w:sz w:val="32"/>
          <w:szCs w:val="32"/>
        </w:rPr>
        <w:t>（参考样式）</w:t>
      </w:r>
    </w:p>
    <w:bookmarkEnd w:id="0"/>
    <w:p w:rsidR="00330815" w:rsidRDefault="00330815" w:rsidP="00330815">
      <w:pPr>
        <w:adjustRightInd w:val="0"/>
        <w:snapToGrid w:val="0"/>
        <w:spacing w:line="556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330815" w:rsidRDefault="00330815" w:rsidP="00330815">
      <w:pPr>
        <w:overflowPunct w:val="0"/>
        <w:adjustRightInd w:val="0"/>
        <w:snapToGrid w:val="0"/>
        <w:spacing w:line="556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>
        <w:rPr>
          <w:rFonts w:eastAsia="方正仿宋_GBK"/>
          <w:snapToGrid w:val="0"/>
          <w:kern w:val="0"/>
          <w:sz w:val="32"/>
          <w:szCs w:val="32"/>
        </w:rPr>
        <w:t>：</w:t>
      </w:r>
    </w:p>
    <w:p w:rsidR="00330815" w:rsidRDefault="00330815" w:rsidP="00330815">
      <w:pPr>
        <w:adjustRightInd w:val="0"/>
        <w:snapToGrid w:val="0"/>
        <w:spacing w:line="556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根据国家和自治区现行有关特困救助供养政策规定，特困人员可以选择集中或分散供养。经评估，您目前的身体状况为：具备生活自理能力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，部分丧失生活自理能力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，完全丧失生活自理能力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（在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打勾）。</w:t>
      </w:r>
    </w:p>
    <w:p w:rsidR="00330815" w:rsidRDefault="00330815" w:rsidP="00330815">
      <w:pPr>
        <w:adjustRightInd w:val="0"/>
        <w:snapToGrid w:val="0"/>
        <w:spacing w:line="556" w:lineRule="exact"/>
        <w:ind w:firstLine="63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现请您根据自身状况选择如下供养方式：</w:t>
      </w:r>
    </w:p>
    <w:p w:rsidR="00330815" w:rsidRDefault="00330815" w:rsidP="00330815">
      <w:pPr>
        <w:adjustRightInd w:val="0"/>
        <w:snapToGrid w:val="0"/>
        <w:spacing w:line="556" w:lineRule="exact"/>
        <w:ind w:firstLine="63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1.</w:t>
      </w:r>
      <w:r>
        <w:rPr>
          <w:rFonts w:ascii="Times New Roman" w:eastAsia="方正仿宋_GBK" w:hAnsi="Times New Roman"/>
          <w:kern w:val="0"/>
          <w:sz w:val="32"/>
          <w:szCs w:val="32"/>
        </w:rPr>
        <w:t>愿意集中供养。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</w:p>
    <w:p w:rsidR="00330815" w:rsidRDefault="00330815" w:rsidP="00330815">
      <w:pPr>
        <w:adjustRightInd w:val="0"/>
        <w:snapToGrid w:val="0"/>
        <w:spacing w:line="556" w:lineRule="exact"/>
        <w:ind w:firstLine="63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2.</w:t>
      </w:r>
      <w:r>
        <w:rPr>
          <w:rFonts w:ascii="Times New Roman" w:eastAsia="方正仿宋_GBK" w:hAnsi="Times New Roman"/>
          <w:kern w:val="0"/>
          <w:sz w:val="32"/>
          <w:szCs w:val="32"/>
        </w:rPr>
        <w:t>愿意分散供养。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（理由：故土难离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；供养机构离家远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；有亲戚愿意照顾</w:t>
      </w:r>
      <w:r>
        <w:rPr>
          <w:rFonts w:ascii="Times New Roman" w:eastAsia="方正仿宋_GBK" w:hAnsi="Times New Roman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；不适应集中供养生活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；供养机构设施不能满足护理需求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；其他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□</w:t>
      </w:r>
      <w:r>
        <w:rPr>
          <w:rFonts w:ascii="Times New Roman" w:eastAsia="方正仿宋_GBK" w:hAnsi="Times New Roman"/>
          <w:kern w:val="0"/>
          <w:sz w:val="32"/>
          <w:szCs w:val="32"/>
        </w:rPr>
        <w:t>。）</w:t>
      </w:r>
    </w:p>
    <w:p w:rsidR="00330815" w:rsidRDefault="00330815" w:rsidP="00330815">
      <w:pPr>
        <w:adjustRightInd w:val="0"/>
        <w:snapToGrid w:val="0"/>
        <w:spacing w:line="556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330815" w:rsidRDefault="00330815" w:rsidP="00330815">
      <w:pPr>
        <w:adjustRightInd w:val="0"/>
        <w:snapToGrid w:val="0"/>
        <w:spacing w:line="556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330815" w:rsidRDefault="00330815" w:rsidP="00330815">
      <w:pPr>
        <w:adjustRightInd w:val="0"/>
        <w:snapToGrid w:val="0"/>
        <w:spacing w:line="556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***</w:t>
      </w:r>
      <w:r>
        <w:rPr>
          <w:rFonts w:ascii="Times New Roman" w:eastAsia="方正仿宋_GBK" w:hAnsi="Times New Roman"/>
          <w:kern w:val="0"/>
          <w:sz w:val="32"/>
          <w:szCs w:val="32"/>
        </w:rPr>
        <w:t>乡镇人民政府（街道办事处）</w:t>
      </w:r>
    </w:p>
    <w:p w:rsidR="00330815" w:rsidRDefault="00330815" w:rsidP="00330815">
      <w:pPr>
        <w:adjustRightInd w:val="0"/>
        <w:snapToGrid w:val="0"/>
        <w:spacing w:line="556" w:lineRule="exact"/>
        <w:ind w:left="5600" w:hangingChars="1750" w:hanging="560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 xml:space="preserve">                                    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330815" w:rsidRDefault="00330815" w:rsidP="00330815">
      <w:pPr>
        <w:adjustRightInd w:val="0"/>
        <w:snapToGrid w:val="0"/>
        <w:spacing w:line="556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330815" w:rsidRDefault="00330815" w:rsidP="00330815">
      <w:pPr>
        <w:adjustRightInd w:val="0"/>
        <w:snapToGrid w:val="0"/>
        <w:spacing w:line="556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特困人员及其法定义务人签字：</w:t>
      </w:r>
      <w:r>
        <w:rPr>
          <w:rFonts w:ascii="Times New Roman" w:eastAsia="方正仿宋_GBK" w:hAnsi="Times New Roman"/>
          <w:kern w:val="0"/>
          <w:sz w:val="32"/>
          <w:szCs w:val="32"/>
          <w:u w:val="single"/>
        </w:rPr>
        <w:t xml:space="preserve">            </w:t>
      </w:r>
    </w:p>
    <w:p w:rsidR="002539C7" w:rsidRDefault="002539C7" w:rsidP="00330815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FC" w:rsidRDefault="008E28FC" w:rsidP="00330815">
      <w:r>
        <w:separator/>
      </w:r>
    </w:p>
  </w:endnote>
  <w:endnote w:type="continuationSeparator" w:id="0">
    <w:p w:rsidR="008E28FC" w:rsidRDefault="008E28FC" w:rsidP="0033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FC" w:rsidRDefault="008E28FC" w:rsidP="00330815">
      <w:r>
        <w:separator/>
      </w:r>
    </w:p>
  </w:footnote>
  <w:footnote w:type="continuationSeparator" w:id="0">
    <w:p w:rsidR="008E28FC" w:rsidRDefault="008E28FC" w:rsidP="0033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C"/>
    <w:rsid w:val="00003BFE"/>
    <w:rsid w:val="00011730"/>
    <w:rsid w:val="00014ED5"/>
    <w:rsid w:val="00022B63"/>
    <w:rsid w:val="0005150D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30815"/>
    <w:rsid w:val="003441A8"/>
    <w:rsid w:val="00345F7C"/>
    <w:rsid w:val="0036042E"/>
    <w:rsid w:val="003635EC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28FC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2021-12-28T03:31:00Z</dcterms:created>
  <dcterms:modified xsi:type="dcterms:W3CDTF">2021-12-28T03:31:00Z</dcterms:modified>
</cp:coreProperties>
</file>